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8AC" w:rsidRPr="006075EF" w:rsidRDefault="00EE78AC" w:rsidP="00773DF7">
      <w:pPr>
        <w:tabs>
          <w:tab w:val="left" w:pos="420"/>
          <w:tab w:val="right" w:pos="9355"/>
        </w:tabs>
        <w:rPr>
          <w:rFonts w:ascii="Times New Roman" w:hAnsi="Times New Roman"/>
          <w:sz w:val="28"/>
          <w:szCs w:val="28"/>
          <w:lang w:val="ru-RU"/>
        </w:rPr>
      </w:pPr>
    </w:p>
    <w:p w:rsidR="00EE78AC" w:rsidRPr="006075EF" w:rsidRDefault="00EE78AC" w:rsidP="00773DF7">
      <w:pPr>
        <w:tabs>
          <w:tab w:val="left" w:pos="420"/>
          <w:tab w:val="right" w:pos="9355"/>
        </w:tabs>
        <w:rPr>
          <w:rFonts w:ascii="Times New Roman" w:hAnsi="Times New Roman"/>
          <w:sz w:val="28"/>
          <w:szCs w:val="28"/>
          <w:lang w:val="ru-RU"/>
        </w:rPr>
      </w:pPr>
    </w:p>
    <w:p w:rsidR="00B9702F" w:rsidRPr="006075EF" w:rsidRDefault="00D6491F" w:rsidP="00D6491F">
      <w:pPr>
        <w:ind w:left="-113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6724650" cy="9067800"/>
            <wp:effectExtent l="19050" t="0" r="0" b="0"/>
            <wp:docPr id="1" name="Рисунок 1" descr="D:\Документы\Положения 2018 г\НПК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Положения 2018 г\НПК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5468" cy="9068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75EF" w:rsidRDefault="006075EF" w:rsidP="00B9702F">
      <w:pPr>
        <w:tabs>
          <w:tab w:val="num" w:pos="0"/>
        </w:tabs>
        <w:rPr>
          <w:rFonts w:ascii="Times New Roman" w:hAnsi="Times New Roman"/>
          <w:b/>
          <w:sz w:val="28"/>
          <w:szCs w:val="28"/>
          <w:lang w:val="ru-RU"/>
        </w:rPr>
      </w:pPr>
    </w:p>
    <w:p w:rsidR="00D6491F" w:rsidRDefault="00D6491F" w:rsidP="00B9702F">
      <w:pPr>
        <w:tabs>
          <w:tab w:val="num" w:pos="0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6491F" w:rsidRDefault="00D6491F" w:rsidP="00B9702F">
      <w:pPr>
        <w:tabs>
          <w:tab w:val="num" w:pos="0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4538C" w:rsidRPr="006075EF" w:rsidRDefault="0024538C" w:rsidP="00B9702F">
      <w:pPr>
        <w:tabs>
          <w:tab w:val="num" w:pos="0"/>
        </w:tabs>
        <w:jc w:val="center"/>
        <w:rPr>
          <w:rFonts w:ascii="Times New Roman" w:hAnsi="Times New Roman"/>
          <w:sz w:val="28"/>
          <w:szCs w:val="28"/>
          <w:lang w:val="ru-RU"/>
        </w:rPr>
      </w:pPr>
      <w:r w:rsidRPr="006075EF">
        <w:rPr>
          <w:rFonts w:ascii="Times New Roman" w:hAnsi="Times New Roman"/>
          <w:b/>
          <w:sz w:val="28"/>
          <w:szCs w:val="28"/>
          <w:lang w:val="ru-RU"/>
        </w:rPr>
        <w:t>3.Функции</w:t>
      </w:r>
      <w:r w:rsidR="002A547C" w:rsidRPr="006075E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A547C" w:rsidRPr="006075EF">
        <w:rPr>
          <w:rFonts w:ascii="Times New Roman" w:hAnsi="Times New Roman"/>
          <w:b/>
          <w:sz w:val="28"/>
          <w:szCs w:val="28"/>
          <w:lang w:val="ru-RU"/>
        </w:rPr>
        <w:t>НПК</w:t>
      </w:r>
    </w:p>
    <w:p w:rsidR="0024538C" w:rsidRPr="006075EF" w:rsidRDefault="0024538C" w:rsidP="00B9702F">
      <w:pPr>
        <w:tabs>
          <w:tab w:val="num" w:pos="0"/>
        </w:tabs>
        <w:rPr>
          <w:rFonts w:ascii="Times New Roman" w:hAnsi="Times New Roman"/>
          <w:sz w:val="28"/>
          <w:szCs w:val="28"/>
          <w:lang w:val="ru-RU"/>
        </w:rPr>
      </w:pPr>
      <w:r w:rsidRPr="006075EF">
        <w:rPr>
          <w:rFonts w:ascii="Times New Roman" w:hAnsi="Times New Roman"/>
          <w:sz w:val="28"/>
          <w:szCs w:val="28"/>
          <w:lang w:val="ru-RU"/>
        </w:rPr>
        <w:t xml:space="preserve">3.1. </w:t>
      </w:r>
      <w:proofErr w:type="gramStart"/>
      <w:r w:rsidRPr="006075EF">
        <w:rPr>
          <w:rFonts w:ascii="Times New Roman" w:hAnsi="Times New Roman"/>
          <w:sz w:val="28"/>
          <w:szCs w:val="28"/>
          <w:lang w:val="ru-RU"/>
        </w:rPr>
        <w:t>Информационная</w:t>
      </w:r>
      <w:proofErr w:type="gramEnd"/>
      <w:r w:rsidRPr="006075EF">
        <w:rPr>
          <w:rFonts w:ascii="Times New Roman" w:hAnsi="Times New Roman"/>
          <w:sz w:val="28"/>
          <w:szCs w:val="28"/>
          <w:lang w:val="ru-RU"/>
        </w:rPr>
        <w:t xml:space="preserve"> - расширение информационного поля.</w:t>
      </w:r>
    </w:p>
    <w:p w:rsidR="0024538C" w:rsidRPr="006075EF" w:rsidRDefault="0024538C" w:rsidP="00B9702F">
      <w:pPr>
        <w:tabs>
          <w:tab w:val="num" w:pos="0"/>
        </w:tabs>
        <w:rPr>
          <w:rFonts w:ascii="Times New Roman" w:hAnsi="Times New Roman"/>
          <w:sz w:val="28"/>
          <w:szCs w:val="28"/>
          <w:lang w:val="ru-RU"/>
        </w:rPr>
      </w:pPr>
      <w:r w:rsidRPr="006075EF">
        <w:rPr>
          <w:rFonts w:ascii="Times New Roman" w:hAnsi="Times New Roman"/>
          <w:sz w:val="28"/>
          <w:szCs w:val="28"/>
          <w:lang w:val="ru-RU"/>
        </w:rPr>
        <w:t xml:space="preserve">3.2. </w:t>
      </w:r>
      <w:proofErr w:type="gramStart"/>
      <w:r w:rsidRPr="006075EF">
        <w:rPr>
          <w:rFonts w:ascii="Times New Roman" w:hAnsi="Times New Roman"/>
          <w:sz w:val="28"/>
          <w:szCs w:val="28"/>
          <w:lang w:val="ru-RU"/>
        </w:rPr>
        <w:t>Коммуникативная</w:t>
      </w:r>
      <w:proofErr w:type="gramEnd"/>
      <w:r w:rsidRPr="006075EF">
        <w:rPr>
          <w:rFonts w:ascii="Times New Roman" w:hAnsi="Times New Roman"/>
          <w:sz w:val="28"/>
          <w:szCs w:val="28"/>
          <w:lang w:val="ru-RU"/>
        </w:rPr>
        <w:t xml:space="preserve"> - создание условий для обмена мнениями, формирования умений формулировать и отстаивать собственную точку зрения.</w:t>
      </w:r>
    </w:p>
    <w:p w:rsidR="0024538C" w:rsidRPr="006075EF" w:rsidRDefault="0024538C" w:rsidP="00B9702F">
      <w:pPr>
        <w:tabs>
          <w:tab w:val="num" w:pos="0"/>
        </w:tabs>
        <w:rPr>
          <w:rFonts w:ascii="Times New Roman" w:hAnsi="Times New Roman"/>
          <w:sz w:val="28"/>
          <w:szCs w:val="28"/>
          <w:lang w:val="ru-RU"/>
        </w:rPr>
      </w:pPr>
      <w:r w:rsidRPr="006075EF">
        <w:rPr>
          <w:rFonts w:ascii="Times New Roman" w:hAnsi="Times New Roman"/>
          <w:sz w:val="28"/>
          <w:szCs w:val="28"/>
          <w:lang w:val="ru-RU"/>
        </w:rPr>
        <w:t>3.3. Творческо-преобразующая - раскрытие творческого потенциала учащихся и педагогов школы и использование его в дальнейшем в учебно-воспитательном процессе.</w:t>
      </w:r>
    </w:p>
    <w:p w:rsidR="006075EF" w:rsidRDefault="006075EF" w:rsidP="00B9702F">
      <w:pPr>
        <w:tabs>
          <w:tab w:val="num" w:pos="0"/>
        </w:tabs>
        <w:rPr>
          <w:rFonts w:ascii="Times New Roman" w:hAnsi="Times New Roman"/>
          <w:b/>
          <w:sz w:val="28"/>
          <w:szCs w:val="28"/>
          <w:lang w:val="ru-RU"/>
        </w:rPr>
      </w:pPr>
    </w:p>
    <w:p w:rsidR="0024538C" w:rsidRPr="006075EF" w:rsidRDefault="0024538C" w:rsidP="00B9702F">
      <w:pPr>
        <w:tabs>
          <w:tab w:val="num" w:pos="0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075EF">
        <w:rPr>
          <w:rFonts w:ascii="Times New Roman" w:hAnsi="Times New Roman"/>
          <w:b/>
          <w:sz w:val="28"/>
          <w:szCs w:val="28"/>
          <w:lang w:val="ru-RU"/>
        </w:rPr>
        <w:t>4. Права участников.</w:t>
      </w:r>
    </w:p>
    <w:p w:rsidR="0024538C" w:rsidRPr="006075EF" w:rsidRDefault="0024538C" w:rsidP="00B9702F">
      <w:pPr>
        <w:tabs>
          <w:tab w:val="num" w:pos="0"/>
        </w:tabs>
        <w:rPr>
          <w:rFonts w:ascii="Times New Roman" w:hAnsi="Times New Roman"/>
          <w:sz w:val="28"/>
          <w:szCs w:val="28"/>
          <w:lang w:val="ru-RU"/>
        </w:rPr>
      </w:pPr>
      <w:r w:rsidRPr="006075EF">
        <w:rPr>
          <w:rFonts w:ascii="Times New Roman" w:hAnsi="Times New Roman"/>
          <w:sz w:val="28"/>
          <w:szCs w:val="28"/>
          <w:lang w:val="ru-RU"/>
        </w:rPr>
        <w:t>4.1. Каждый участник НПК имеет право выступить с сообщением, отражающим собственную точку зрения, которая не обязательно должна совпадать с общепринятой.</w:t>
      </w:r>
    </w:p>
    <w:p w:rsidR="0024538C" w:rsidRPr="006075EF" w:rsidRDefault="0024538C" w:rsidP="00B9702F">
      <w:pPr>
        <w:tabs>
          <w:tab w:val="num" w:pos="0"/>
        </w:tabs>
        <w:rPr>
          <w:rFonts w:ascii="Times New Roman" w:hAnsi="Times New Roman"/>
          <w:sz w:val="28"/>
          <w:szCs w:val="28"/>
          <w:lang w:val="ru-RU"/>
        </w:rPr>
      </w:pPr>
      <w:r w:rsidRPr="006075EF">
        <w:rPr>
          <w:rFonts w:ascii="Times New Roman" w:hAnsi="Times New Roman"/>
          <w:sz w:val="28"/>
          <w:szCs w:val="28"/>
          <w:lang w:val="ru-RU"/>
        </w:rPr>
        <w:t>4.2. Каждый участник НПК имеет право выступить оппонентом по проблемам, рассматриваемым  на НПК.</w:t>
      </w:r>
    </w:p>
    <w:p w:rsidR="0024538C" w:rsidRPr="006075EF" w:rsidRDefault="0024538C" w:rsidP="00B9702F">
      <w:pPr>
        <w:tabs>
          <w:tab w:val="num" w:pos="0"/>
        </w:tabs>
        <w:rPr>
          <w:rFonts w:ascii="Times New Roman" w:hAnsi="Times New Roman"/>
          <w:sz w:val="28"/>
          <w:szCs w:val="28"/>
          <w:lang w:val="ru-RU"/>
        </w:rPr>
      </w:pPr>
      <w:r w:rsidRPr="006075EF">
        <w:rPr>
          <w:rFonts w:ascii="Times New Roman" w:hAnsi="Times New Roman"/>
          <w:sz w:val="28"/>
          <w:szCs w:val="28"/>
          <w:lang w:val="ru-RU"/>
        </w:rPr>
        <w:t>4.3. Участники НПК имеют право  в корректной форме задавать вопросы по заинтересовавшей их проблеме.</w:t>
      </w:r>
    </w:p>
    <w:p w:rsidR="006075EF" w:rsidRDefault="006075EF" w:rsidP="00B9702F">
      <w:pPr>
        <w:outlineLvl w:val="2"/>
        <w:rPr>
          <w:rFonts w:ascii="Times New Roman" w:hAnsi="Times New Roman"/>
          <w:b/>
          <w:sz w:val="28"/>
          <w:szCs w:val="28"/>
          <w:lang w:val="ru-RU"/>
        </w:rPr>
      </w:pPr>
    </w:p>
    <w:p w:rsidR="0024538C" w:rsidRPr="006075EF" w:rsidRDefault="0024538C" w:rsidP="00B9702F">
      <w:pPr>
        <w:jc w:val="center"/>
        <w:outlineLvl w:val="2"/>
        <w:rPr>
          <w:rFonts w:ascii="Times New Roman" w:hAnsi="Times New Roman"/>
          <w:b/>
          <w:sz w:val="28"/>
          <w:szCs w:val="28"/>
          <w:lang w:val="ru-RU"/>
        </w:rPr>
      </w:pPr>
      <w:r w:rsidRPr="006075EF">
        <w:rPr>
          <w:rFonts w:ascii="Times New Roman" w:hAnsi="Times New Roman"/>
          <w:b/>
          <w:sz w:val="28"/>
          <w:szCs w:val="28"/>
          <w:lang w:val="ru-RU"/>
        </w:rPr>
        <w:t>5</w:t>
      </w:r>
      <w:r w:rsidR="00546AA5" w:rsidRPr="006075EF">
        <w:rPr>
          <w:rFonts w:ascii="Times New Roman" w:hAnsi="Times New Roman"/>
          <w:b/>
          <w:sz w:val="28"/>
          <w:szCs w:val="28"/>
          <w:lang w:val="ru-RU"/>
        </w:rPr>
        <w:t>.</w:t>
      </w:r>
      <w:r w:rsidR="00546AA5" w:rsidRPr="006075EF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/>
        </w:rPr>
        <w:t xml:space="preserve"> Порядок проведения конференции</w:t>
      </w:r>
    </w:p>
    <w:p w:rsidR="0024538C" w:rsidRPr="006075EF" w:rsidRDefault="0024538C" w:rsidP="00B9702F">
      <w:pPr>
        <w:tabs>
          <w:tab w:val="num" w:pos="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6075EF">
        <w:rPr>
          <w:rFonts w:ascii="Times New Roman" w:hAnsi="Times New Roman"/>
          <w:sz w:val="28"/>
          <w:szCs w:val="28"/>
          <w:lang w:val="ru-RU"/>
        </w:rPr>
        <w:t>5.1. НПК готовится под руководством заместителя директора или ответственного по школе  за работу с одаренными детьми.</w:t>
      </w:r>
    </w:p>
    <w:p w:rsidR="0024538C" w:rsidRPr="006075EF" w:rsidRDefault="0024538C" w:rsidP="00B9702F">
      <w:pPr>
        <w:tabs>
          <w:tab w:val="num" w:pos="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6075EF">
        <w:rPr>
          <w:rFonts w:ascii="Times New Roman" w:hAnsi="Times New Roman"/>
          <w:sz w:val="28"/>
          <w:szCs w:val="28"/>
          <w:lang w:val="ru-RU"/>
        </w:rPr>
        <w:t>5.2. Сообщения учащихся готовятся под руководством руководителя, которым может быть учитель-предметник, руководитель кружка, педагог дополнительного образования, родители, выпускники школы, студенты и т.д.</w:t>
      </w:r>
    </w:p>
    <w:p w:rsidR="0024538C" w:rsidRPr="006075EF" w:rsidRDefault="0024538C" w:rsidP="00B9702F">
      <w:pPr>
        <w:tabs>
          <w:tab w:val="num" w:pos="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6075EF">
        <w:rPr>
          <w:rFonts w:ascii="Times New Roman" w:hAnsi="Times New Roman"/>
          <w:sz w:val="28"/>
          <w:szCs w:val="28"/>
          <w:lang w:val="ru-RU"/>
        </w:rPr>
        <w:t>5.3. Сообщение может быть подготовлено учащимися самостоятельно.</w:t>
      </w:r>
    </w:p>
    <w:p w:rsidR="0024538C" w:rsidRPr="006075EF" w:rsidRDefault="0024538C" w:rsidP="00B9702F">
      <w:pPr>
        <w:tabs>
          <w:tab w:val="num" w:pos="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6075EF">
        <w:rPr>
          <w:rFonts w:ascii="Times New Roman" w:hAnsi="Times New Roman"/>
          <w:sz w:val="28"/>
          <w:szCs w:val="28"/>
          <w:lang w:val="ru-RU"/>
        </w:rPr>
        <w:t>5.4. Заявки на участие в конференции подаются не позднее, чем за 10 дней до её проведения.</w:t>
      </w:r>
    </w:p>
    <w:p w:rsidR="0024538C" w:rsidRPr="006075EF" w:rsidRDefault="0024538C" w:rsidP="00B9702F">
      <w:pPr>
        <w:tabs>
          <w:tab w:val="num" w:pos="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6075EF">
        <w:rPr>
          <w:rFonts w:ascii="Times New Roman" w:hAnsi="Times New Roman"/>
          <w:sz w:val="28"/>
          <w:szCs w:val="28"/>
          <w:lang w:val="ru-RU"/>
        </w:rPr>
        <w:t>5.5. Заместителем директора или ответственным  по школе  за работу с одаренными детьми составляется программа НПК, в которой указывается выступающий, тема выступления и руководитель.</w:t>
      </w:r>
    </w:p>
    <w:p w:rsidR="0024538C" w:rsidRPr="006075EF" w:rsidRDefault="0024538C" w:rsidP="00B9702F">
      <w:pPr>
        <w:tabs>
          <w:tab w:val="num" w:pos="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6075EF">
        <w:rPr>
          <w:rFonts w:ascii="Times New Roman" w:hAnsi="Times New Roman"/>
          <w:sz w:val="28"/>
          <w:szCs w:val="28"/>
          <w:lang w:val="ru-RU"/>
        </w:rPr>
        <w:t>5.6. Все выступления на НПК являются регламентированными. Регламент 10-15 минут на выступление  и  ответы на вопросы.</w:t>
      </w:r>
    </w:p>
    <w:p w:rsidR="00546AA5" w:rsidRPr="006075EF" w:rsidRDefault="002A547C" w:rsidP="00B9702F">
      <w:pPr>
        <w:tabs>
          <w:tab w:val="num" w:pos="0"/>
        </w:tabs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6075E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5.7.</w:t>
      </w:r>
      <w:r w:rsidR="00546AA5" w:rsidRPr="006075E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Работа организуется по</w:t>
      </w:r>
      <w:r w:rsidR="00546AA5" w:rsidRPr="006075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r w:rsidR="00546AA5" w:rsidRPr="006075E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секциям естественнонаучного, технического и</w:t>
      </w:r>
      <w:r w:rsidR="00546AA5" w:rsidRPr="006075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r w:rsidR="00546AA5" w:rsidRPr="006075E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гуманитарного профиля, исходя из</w:t>
      </w:r>
      <w:r w:rsidR="00546AA5" w:rsidRPr="006075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r w:rsidR="00546AA5" w:rsidRPr="006075E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количества представленных работ</w:t>
      </w:r>
    </w:p>
    <w:p w:rsidR="002A547C" w:rsidRPr="00B9702F" w:rsidRDefault="002A547C" w:rsidP="00B9702F">
      <w:pPr>
        <w:numPr>
          <w:ilvl w:val="0"/>
          <w:numId w:val="6"/>
        </w:numPr>
        <w:tabs>
          <w:tab w:val="num" w:pos="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6075E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5.8. Работы учащихся представляются в</w:t>
      </w:r>
      <w:r w:rsidRPr="006075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r w:rsidRPr="006075E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оргкомитет не</w:t>
      </w:r>
      <w:r w:rsidRPr="006075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r w:rsidRPr="006075E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менее чем за</w:t>
      </w:r>
      <w:r w:rsidRPr="006075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r w:rsidRPr="006075E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5 дней до</w:t>
      </w:r>
      <w:r w:rsidRPr="006075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r w:rsidRPr="006075E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начала конференции.</w:t>
      </w:r>
    </w:p>
    <w:p w:rsidR="00B9702F" w:rsidRPr="006075EF" w:rsidRDefault="00B9702F" w:rsidP="00B9702F">
      <w:pPr>
        <w:numPr>
          <w:ilvl w:val="0"/>
          <w:numId w:val="6"/>
        </w:numPr>
        <w:tabs>
          <w:tab w:val="num" w:pos="0"/>
        </w:tabs>
        <w:rPr>
          <w:rFonts w:ascii="Times New Roman" w:hAnsi="Times New Roman"/>
          <w:sz w:val="28"/>
          <w:szCs w:val="28"/>
          <w:lang w:val="ru-RU"/>
        </w:rPr>
      </w:pPr>
    </w:p>
    <w:p w:rsidR="0024538C" w:rsidRPr="006075EF" w:rsidRDefault="0024538C" w:rsidP="00B9702F">
      <w:pPr>
        <w:tabs>
          <w:tab w:val="num" w:pos="0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075EF">
        <w:rPr>
          <w:rFonts w:ascii="Times New Roman" w:hAnsi="Times New Roman"/>
          <w:b/>
          <w:sz w:val="28"/>
          <w:szCs w:val="28"/>
          <w:lang w:val="ru-RU"/>
        </w:rPr>
        <w:t>6. Документация.</w:t>
      </w:r>
    </w:p>
    <w:p w:rsidR="0024538C" w:rsidRDefault="0024538C" w:rsidP="00B9702F">
      <w:pPr>
        <w:tabs>
          <w:tab w:val="num" w:pos="0"/>
        </w:tabs>
        <w:rPr>
          <w:rFonts w:ascii="Times New Roman" w:hAnsi="Times New Roman"/>
          <w:sz w:val="28"/>
          <w:szCs w:val="28"/>
          <w:lang w:val="ru-RU"/>
        </w:rPr>
      </w:pPr>
      <w:r w:rsidRPr="006075EF">
        <w:rPr>
          <w:rFonts w:ascii="Times New Roman" w:hAnsi="Times New Roman"/>
          <w:sz w:val="28"/>
          <w:szCs w:val="28"/>
          <w:lang w:val="ru-RU"/>
        </w:rPr>
        <w:t>6.1. По материалам НПК принимается резолюция, которая содержит рекомендации по совершенствованию учебной, практической, исследовательской  деятельности учащихся, рекомендации на муниципальную конференцию обучающихся.</w:t>
      </w:r>
    </w:p>
    <w:p w:rsidR="00B9702F" w:rsidRPr="006075EF" w:rsidRDefault="00B9702F" w:rsidP="00B9702F">
      <w:pPr>
        <w:tabs>
          <w:tab w:val="num" w:pos="0"/>
        </w:tabs>
        <w:rPr>
          <w:rFonts w:ascii="Times New Roman" w:hAnsi="Times New Roman"/>
          <w:sz w:val="28"/>
          <w:szCs w:val="28"/>
          <w:lang w:val="ru-RU"/>
        </w:rPr>
      </w:pPr>
    </w:p>
    <w:p w:rsidR="0024538C" w:rsidRPr="006075EF" w:rsidRDefault="0024538C" w:rsidP="00B9702F">
      <w:pPr>
        <w:tabs>
          <w:tab w:val="num" w:pos="0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075EF">
        <w:rPr>
          <w:rFonts w:ascii="Times New Roman" w:hAnsi="Times New Roman"/>
          <w:b/>
          <w:sz w:val="28"/>
          <w:szCs w:val="28"/>
          <w:lang w:val="ru-RU"/>
        </w:rPr>
        <w:t xml:space="preserve">7. </w:t>
      </w:r>
      <w:r w:rsidRPr="006075EF">
        <w:rPr>
          <w:rFonts w:ascii="Times New Roman" w:hAnsi="Times New Roman"/>
          <w:b/>
          <w:bCs/>
          <w:sz w:val="28"/>
          <w:szCs w:val="28"/>
          <w:lang w:val="ru-RU"/>
        </w:rPr>
        <w:t>Требования к содержанию и оформлению работы (доклада, реферата).</w:t>
      </w:r>
    </w:p>
    <w:p w:rsidR="002A547C" w:rsidRDefault="002A547C" w:rsidP="00B9702F">
      <w:pP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6075E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7.1.На</w:t>
      </w:r>
      <w:r w:rsidRPr="006075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r w:rsidRPr="006075E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конференцию представляются работы следующих видов:</w:t>
      </w:r>
    </w:p>
    <w:p w:rsidR="00B9702F" w:rsidRPr="006075EF" w:rsidRDefault="00B9702F" w:rsidP="00B9702F">
      <w:pP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2A547C" w:rsidRPr="006075EF" w:rsidRDefault="002A547C" w:rsidP="00B9702F">
      <w:pPr>
        <w:numPr>
          <w:ilvl w:val="0"/>
          <w:numId w:val="2"/>
        </w:numPr>
        <w:ind w:left="0" w:firstLine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6075E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Информационно-реферативные, написанные на</w:t>
      </w:r>
      <w:r w:rsidRPr="006075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r w:rsidRPr="006075E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основе нескольких источников с</w:t>
      </w:r>
      <w:r w:rsidRPr="006075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r w:rsidRPr="006075E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целью освещения какой-либо проблемы.</w:t>
      </w:r>
    </w:p>
    <w:p w:rsidR="002A547C" w:rsidRPr="006075EF" w:rsidRDefault="002A547C" w:rsidP="00B9702F">
      <w:pPr>
        <w:numPr>
          <w:ilvl w:val="0"/>
          <w:numId w:val="2"/>
        </w:numPr>
        <w:ind w:left="0" w:firstLine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6075E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Проблемно-реферативные, написанные на</w:t>
      </w:r>
      <w:r w:rsidRPr="006075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r w:rsidRPr="006075E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основе нескольких источников с</w:t>
      </w:r>
      <w:r w:rsidRPr="006075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r w:rsidRPr="006075E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целью сопоставления имеющихся в</w:t>
      </w:r>
      <w:r w:rsidRPr="006075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r w:rsidRPr="006075E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них данных и</w:t>
      </w:r>
      <w:r w:rsidRPr="006075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r w:rsidRPr="006075E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формулировки собственного взгляда на</w:t>
      </w:r>
      <w:r w:rsidRPr="006075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r w:rsidRPr="006075E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проблему.</w:t>
      </w:r>
    </w:p>
    <w:p w:rsidR="002A547C" w:rsidRPr="006075EF" w:rsidRDefault="002A547C" w:rsidP="00B9702F">
      <w:pPr>
        <w:numPr>
          <w:ilvl w:val="0"/>
          <w:numId w:val="2"/>
        </w:numPr>
        <w:ind w:left="0" w:firstLine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6075E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Реферативно-экспериментальные, в</w:t>
      </w:r>
      <w:r w:rsidRPr="006075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r w:rsidRPr="006075E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основе </w:t>
      </w:r>
      <w:proofErr w:type="gramStart"/>
      <w:r w:rsidRPr="006075E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которых</w:t>
      </w:r>
      <w:proofErr w:type="gramEnd"/>
      <w:r w:rsidRPr="006075E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лежит эксперимент, методика и</w:t>
      </w:r>
      <w:r w:rsidRPr="006075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r w:rsidRPr="006075E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результаты которого уже известны науке. </w:t>
      </w:r>
      <w:proofErr w:type="gramStart"/>
      <w:r w:rsidRPr="006075E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Нацелены</w:t>
      </w:r>
      <w:proofErr w:type="gramEnd"/>
      <w:r w:rsidRPr="006075E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на</w:t>
      </w:r>
      <w:r w:rsidRPr="006075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r w:rsidRPr="006075E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интерпретацию самостоятельно полученного результата, связанного с</w:t>
      </w:r>
      <w:r w:rsidRPr="006075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r w:rsidRPr="006075E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изменением условий эксперимента.</w:t>
      </w:r>
    </w:p>
    <w:p w:rsidR="002A547C" w:rsidRPr="006075EF" w:rsidRDefault="002A547C" w:rsidP="00B9702F">
      <w:pPr>
        <w:numPr>
          <w:ilvl w:val="0"/>
          <w:numId w:val="2"/>
        </w:numPr>
        <w:ind w:left="0" w:firstLine="0"/>
        <w:jc w:val="both"/>
        <w:outlineLvl w:val="2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proofErr w:type="gramStart"/>
      <w:r w:rsidRPr="006075E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Описательные, нацеленные на</w:t>
      </w:r>
      <w:r w:rsidRPr="006075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r w:rsidRPr="006075E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наблюдение и</w:t>
      </w:r>
      <w:r w:rsidRPr="006075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r w:rsidRPr="006075E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качественное описание какого-либо явления.</w:t>
      </w:r>
      <w:proofErr w:type="gramEnd"/>
      <w:r w:rsidRPr="006075E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Отличительной особенностью является отсутствие типизированной методики исследования, которая определяется спецификой наблюдаемого объекта.</w:t>
      </w:r>
      <w:r w:rsidRPr="006075E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br/>
        <w:t>Для участия в</w:t>
      </w:r>
      <w:r w:rsidRPr="006075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r w:rsidRPr="006075E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конференции могут быть рекомендованы работы по всем предметным направлениям. Работа может быть выполнена как одним автором, так и</w:t>
      </w:r>
      <w:r w:rsidRPr="006075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r w:rsidRPr="006075E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творческой группой, которая, как правило, включает не</w:t>
      </w:r>
      <w:r w:rsidRPr="006075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r w:rsidRPr="006075E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более 2 -3 человек.</w:t>
      </w:r>
    </w:p>
    <w:p w:rsidR="002A547C" w:rsidRPr="006075EF" w:rsidRDefault="002A547C" w:rsidP="00B9702F">
      <w:pPr>
        <w:numPr>
          <w:ilvl w:val="0"/>
          <w:numId w:val="2"/>
        </w:numPr>
        <w:tabs>
          <w:tab w:val="num" w:pos="0"/>
        </w:tabs>
        <w:ind w:left="0" w:firstLine="0"/>
        <w:jc w:val="both"/>
        <w:outlineLvl w:val="2"/>
        <w:rPr>
          <w:rFonts w:ascii="Times New Roman" w:hAnsi="Times New Roman"/>
          <w:b/>
          <w:sz w:val="28"/>
          <w:szCs w:val="28"/>
          <w:lang w:val="ru-RU"/>
        </w:rPr>
      </w:pPr>
      <w:r w:rsidRPr="006075E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Работа организуется по</w:t>
      </w:r>
      <w:r w:rsidRPr="006075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r w:rsidRPr="006075E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секциям естественнонаучного, технического и</w:t>
      </w:r>
      <w:r w:rsidRPr="006075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r w:rsidRPr="006075E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гуманитарного профиля, исходя из</w:t>
      </w:r>
      <w:r w:rsidRPr="006075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r w:rsidRPr="006075E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количества представленных работ.</w:t>
      </w:r>
    </w:p>
    <w:p w:rsidR="0024538C" w:rsidRPr="006075EF" w:rsidRDefault="0024538C" w:rsidP="00B9702F">
      <w:pPr>
        <w:tabs>
          <w:tab w:val="num" w:pos="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6075EF">
        <w:rPr>
          <w:rFonts w:ascii="Times New Roman" w:hAnsi="Times New Roman"/>
          <w:sz w:val="28"/>
          <w:szCs w:val="28"/>
          <w:lang w:val="ru-RU"/>
        </w:rPr>
        <w:t xml:space="preserve">Для участия в Конференции участники должны представить исследовательскую работу в виде доклада (реферата). Работа, представленная на экспертизу, должна носить характер научного исследования, центром которого является актуальная проблема, имеющая практическую значимость. </w:t>
      </w:r>
    </w:p>
    <w:p w:rsidR="0024538C" w:rsidRPr="006075EF" w:rsidRDefault="002A547C" w:rsidP="00B9702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6075EF">
        <w:rPr>
          <w:sz w:val="28"/>
          <w:szCs w:val="28"/>
          <w:lang w:val="ru-RU"/>
        </w:rPr>
        <w:t>7.2</w:t>
      </w:r>
      <w:r w:rsidRPr="006075EF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24538C" w:rsidRPr="006075EF">
        <w:rPr>
          <w:rFonts w:ascii="Times New Roman" w:hAnsi="Times New Roman"/>
          <w:sz w:val="28"/>
          <w:szCs w:val="28"/>
          <w:lang w:val="ru-RU"/>
        </w:rPr>
        <w:t xml:space="preserve">Исследовательская работа должна содержать: </w:t>
      </w:r>
    </w:p>
    <w:p w:rsidR="0024538C" w:rsidRPr="006075EF" w:rsidRDefault="0024538C" w:rsidP="00B9702F">
      <w:pPr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6075EF">
        <w:rPr>
          <w:rFonts w:ascii="Times New Roman" w:hAnsi="Times New Roman"/>
          <w:sz w:val="28"/>
          <w:szCs w:val="28"/>
          <w:lang w:val="ru-RU"/>
        </w:rPr>
        <w:t>титульныи</w:t>
      </w:r>
      <w:proofErr w:type="spellEnd"/>
      <w:r w:rsidRPr="006075EF">
        <w:rPr>
          <w:rFonts w:ascii="Times New Roman" w:hAnsi="Times New Roman"/>
          <w:sz w:val="28"/>
          <w:szCs w:val="28"/>
          <w:lang w:val="ru-RU"/>
        </w:rPr>
        <w:t xml:space="preserve"> лист; </w:t>
      </w:r>
    </w:p>
    <w:p w:rsidR="0024538C" w:rsidRPr="006075EF" w:rsidRDefault="0024538C" w:rsidP="00B9702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6075EF">
        <w:rPr>
          <w:rFonts w:ascii="Times New Roman" w:hAnsi="Times New Roman"/>
          <w:sz w:val="28"/>
          <w:szCs w:val="28"/>
          <w:lang w:val="ru-RU"/>
        </w:rPr>
        <w:t xml:space="preserve">оглавление; </w:t>
      </w:r>
    </w:p>
    <w:p w:rsidR="0024538C" w:rsidRPr="006075EF" w:rsidRDefault="0024538C" w:rsidP="00B9702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6075EF">
        <w:rPr>
          <w:rFonts w:ascii="Times New Roman" w:hAnsi="Times New Roman"/>
          <w:sz w:val="28"/>
          <w:szCs w:val="28"/>
          <w:lang w:val="ru-RU"/>
        </w:rPr>
        <w:t xml:space="preserve">введение; </w:t>
      </w:r>
    </w:p>
    <w:p w:rsidR="0024538C" w:rsidRPr="006075EF" w:rsidRDefault="0024538C" w:rsidP="00B9702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6075EF">
        <w:rPr>
          <w:rFonts w:ascii="Times New Roman" w:hAnsi="Times New Roman"/>
          <w:sz w:val="28"/>
          <w:szCs w:val="28"/>
          <w:lang w:val="ru-RU"/>
        </w:rPr>
        <w:t xml:space="preserve">основную часть; </w:t>
      </w:r>
    </w:p>
    <w:p w:rsidR="0024538C" w:rsidRPr="006075EF" w:rsidRDefault="0024538C" w:rsidP="00B9702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6075EF">
        <w:rPr>
          <w:rFonts w:ascii="Times New Roman" w:hAnsi="Times New Roman"/>
          <w:sz w:val="28"/>
          <w:szCs w:val="28"/>
          <w:lang w:val="ru-RU"/>
        </w:rPr>
        <w:t xml:space="preserve">заключение; </w:t>
      </w:r>
    </w:p>
    <w:p w:rsidR="0024538C" w:rsidRPr="006075EF" w:rsidRDefault="0024538C" w:rsidP="00B9702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6075EF">
        <w:rPr>
          <w:rFonts w:ascii="Times New Roman" w:hAnsi="Times New Roman"/>
          <w:sz w:val="28"/>
          <w:szCs w:val="28"/>
          <w:lang w:val="ru-RU"/>
        </w:rPr>
        <w:t xml:space="preserve">список литературы (библиографический список); </w:t>
      </w:r>
    </w:p>
    <w:p w:rsidR="0024538C" w:rsidRPr="006075EF" w:rsidRDefault="0024538C" w:rsidP="00B9702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6075EF">
        <w:rPr>
          <w:rFonts w:ascii="Times New Roman" w:hAnsi="Times New Roman"/>
          <w:sz w:val="28"/>
          <w:szCs w:val="28"/>
          <w:lang w:val="ru-RU"/>
        </w:rPr>
        <w:t xml:space="preserve">приложения. </w:t>
      </w:r>
    </w:p>
    <w:p w:rsidR="0024538C" w:rsidRPr="006075EF" w:rsidRDefault="0024538C" w:rsidP="00B9702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6075EF">
        <w:rPr>
          <w:rFonts w:ascii="Times New Roman" w:hAnsi="Times New Roman"/>
          <w:sz w:val="28"/>
          <w:szCs w:val="28"/>
          <w:lang w:val="ru-RU"/>
        </w:rPr>
        <w:t xml:space="preserve">Титульный лист должен содержать: </w:t>
      </w:r>
    </w:p>
    <w:p w:rsidR="0024538C" w:rsidRPr="006075EF" w:rsidRDefault="0024538C" w:rsidP="00B9702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6075EF">
        <w:rPr>
          <w:rFonts w:ascii="Times New Roman" w:hAnsi="Times New Roman"/>
          <w:sz w:val="28"/>
          <w:szCs w:val="28"/>
          <w:lang w:val="ru-RU"/>
        </w:rPr>
        <w:t xml:space="preserve">-название работы, ее вид (доклад, реферат); </w:t>
      </w:r>
    </w:p>
    <w:p w:rsidR="0024538C" w:rsidRPr="006075EF" w:rsidRDefault="0024538C" w:rsidP="00B9702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6075EF">
        <w:rPr>
          <w:rFonts w:ascii="Times New Roman" w:hAnsi="Times New Roman"/>
          <w:sz w:val="28"/>
          <w:szCs w:val="28"/>
          <w:lang w:val="ru-RU"/>
        </w:rPr>
        <w:t xml:space="preserve">-наименование номинации; </w:t>
      </w:r>
    </w:p>
    <w:p w:rsidR="0024538C" w:rsidRPr="006075EF" w:rsidRDefault="0024538C" w:rsidP="00B9702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6075EF">
        <w:rPr>
          <w:rFonts w:ascii="Times New Roman" w:hAnsi="Times New Roman"/>
          <w:sz w:val="28"/>
          <w:szCs w:val="28"/>
          <w:lang w:val="ru-RU"/>
        </w:rPr>
        <w:t xml:space="preserve">-сведения об авторе (фамилия, имя, класс); </w:t>
      </w:r>
    </w:p>
    <w:p w:rsidR="0024538C" w:rsidRPr="006075EF" w:rsidRDefault="0024538C" w:rsidP="00B9702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6075EF">
        <w:rPr>
          <w:rFonts w:ascii="Times New Roman" w:hAnsi="Times New Roman"/>
          <w:sz w:val="28"/>
          <w:szCs w:val="28"/>
          <w:lang w:val="ru-RU"/>
        </w:rPr>
        <w:t xml:space="preserve">-сведения о руководителе или консультанте (фамилия, имя, отчество, должность, место работы, ученая степень). </w:t>
      </w:r>
    </w:p>
    <w:p w:rsidR="0024538C" w:rsidRPr="006075EF" w:rsidRDefault="0024538C" w:rsidP="00B9702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6075EF">
        <w:rPr>
          <w:rFonts w:ascii="Times New Roman" w:hAnsi="Times New Roman"/>
          <w:sz w:val="28"/>
          <w:szCs w:val="28"/>
          <w:lang w:val="ru-RU"/>
        </w:rPr>
        <w:t xml:space="preserve">В оглавление должны быть включены: </w:t>
      </w:r>
    </w:p>
    <w:p w:rsidR="0024538C" w:rsidRPr="006075EF" w:rsidRDefault="0024538C" w:rsidP="00B9702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6075EF">
        <w:rPr>
          <w:rFonts w:ascii="Times New Roman" w:hAnsi="Times New Roman"/>
          <w:sz w:val="28"/>
          <w:szCs w:val="28"/>
          <w:lang w:val="ru-RU"/>
        </w:rPr>
        <w:t xml:space="preserve">-введение; </w:t>
      </w:r>
    </w:p>
    <w:p w:rsidR="0024538C" w:rsidRPr="006075EF" w:rsidRDefault="0024538C" w:rsidP="00B9702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6075EF">
        <w:rPr>
          <w:rFonts w:ascii="Times New Roman" w:hAnsi="Times New Roman"/>
          <w:sz w:val="28"/>
          <w:szCs w:val="28"/>
          <w:lang w:val="ru-RU"/>
        </w:rPr>
        <w:t xml:space="preserve">-названия глав и параграфов; </w:t>
      </w:r>
    </w:p>
    <w:p w:rsidR="0024538C" w:rsidRPr="006075EF" w:rsidRDefault="0024538C" w:rsidP="00B9702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6075EF">
        <w:rPr>
          <w:rFonts w:ascii="Times New Roman" w:hAnsi="Times New Roman"/>
          <w:sz w:val="28"/>
          <w:szCs w:val="28"/>
          <w:lang w:val="ru-RU"/>
        </w:rPr>
        <w:t xml:space="preserve">-заключение; </w:t>
      </w:r>
    </w:p>
    <w:p w:rsidR="0024538C" w:rsidRPr="006075EF" w:rsidRDefault="0024538C" w:rsidP="00B9702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6075EF">
        <w:rPr>
          <w:rFonts w:ascii="Times New Roman" w:hAnsi="Times New Roman"/>
          <w:sz w:val="28"/>
          <w:szCs w:val="28"/>
          <w:lang w:val="ru-RU"/>
        </w:rPr>
        <w:t xml:space="preserve">-список используемых источников; </w:t>
      </w:r>
    </w:p>
    <w:p w:rsidR="0024538C" w:rsidRPr="006075EF" w:rsidRDefault="0024538C" w:rsidP="00B9702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6075EF">
        <w:rPr>
          <w:rFonts w:ascii="Times New Roman" w:hAnsi="Times New Roman"/>
          <w:sz w:val="28"/>
          <w:szCs w:val="28"/>
          <w:lang w:val="ru-RU"/>
        </w:rPr>
        <w:t xml:space="preserve">-названия приложений и соответствующие номера страниц. </w:t>
      </w:r>
    </w:p>
    <w:p w:rsidR="0004044A" w:rsidRPr="006075EF" w:rsidRDefault="0004044A" w:rsidP="00B9702F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0705D" w:rsidRPr="006075EF" w:rsidRDefault="002A547C" w:rsidP="00B9702F">
      <w:pPr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6075E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7.3.</w:t>
      </w:r>
      <w:r w:rsidR="00F0705D" w:rsidRPr="006075E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Чистовой вариант работы набирают на</w:t>
      </w:r>
      <w:r w:rsidR="00F0705D" w:rsidRPr="006075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r w:rsidR="00F0705D" w:rsidRPr="006075E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персональном компьютере в</w:t>
      </w:r>
      <w:r w:rsidR="00F0705D" w:rsidRPr="006075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r w:rsidR="00F0705D" w:rsidRPr="006075E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текстовом редакторе </w:t>
      </w:r>
      <w:r w:rsidR="00F0705D" w:rsidRPr="006075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Microsoft</w:t>
      </w:r>
      <w:r w:rsidR="00F0705D" w:rsidRPr="006075E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="00F0705D" w:rsidRPr="006075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Word</w:t>
      </w:r>
      <w:r w:rsidR="00F0705D" w:rsidRPr="006075E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, шрифт </w:t>
      </w:r>
      <w:r w:rsidR="00F0705D" w:rsidRPr="006075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Times</w:t>
      </w:r>
      <w:r w:rsidR="00F0705D" w:rsidRPr="006075E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="00F0705D" w:rsidRPr="006075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New</w:t>
      </w:r>
      <w:r w:rsidR="00F0705D" w:rsidRPr="006075E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="00F0705D" w:rsidRPr="006075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Roman</w:t>
      </w:r>
      <w:r w:rsidR="00F0705D" w:rsidRPr="006075E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, размер </w:t>
      </w:r>
      <w:r w:rsidR="00F0705D" w:rsidRPr="006075E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lastRenderedPageBreak/>
        <w:t>шрифта</w:t>
      </w:r>
      <w:r w:rsidR="00F0705D" w:rsidRPr="006075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r w:rsidR="00F0705D" w:rsidRPr="006075E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— 14, интервал</w:t>
      </w:r>
      <w:r w:rsidR="00F0705D" w:rsidRPr="006075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r w:rsidR="00F0705D" w:rsidRPr="006075E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— полуторный. Распечатанный на</w:t>
      </w:r>
      <w:r w:rsidR="00F0705D" w:rsidRPr="006075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r w:rsidR="00F0705D" w:rsidRPr="006075E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листах белой бумаги формата А</w:t>
      </w:r>
      <w:proofErr w:type="gramStart"/>
      <w:r w:rsidR="00F0705D" w:rsidRPr="006075E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4</w:t>
      </w:r>
      <w:proofErr w:type="gramEnd"/>
      <w:r w:rsidR="00F0705D" w:rsidRPr="006075E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, с</w:t>
      </w:r>
      <w:r w:rsidR="00F0705D" w:rsidRPr="006075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r w:rsidR="00F0705D" w:rsidRPr="006075E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одной стороны.</w:t>
      </w:r>
      <w:r w:rsidR="00F0705D" w:rsidRPr="006075E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br/>
        <w:t>Нумерация страниц</w:t>
      </w:r>
      <w:r w:rsidR="00F0705D" w:rsidRPr="006075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r w:rsidR="00F0705D" w:rsidRPr="006075E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— сквозная (включая и</w:t>
      </w:r>
      <w:r w:rsidR="00F0705D" w:rsidRPr="006075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r w:rsidR="00F0705D" w:rsidRPr="006075E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приложения).</w:t>
      </w:r>
      <w:r w:rsidR="00F0705D" w:rsidRPr="006075E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br/>
        <w:t>На</w:t>
      </w:r>
      <w:r w:rsidR="00F0705D" w:rsidRPr="006075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r w:rsidR="00F0705D" w:rsidRPr="006075E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титульном листе указывается тема работы, вид работы, сведения об</w:t>
      </w:r>
      <w:r w:rsidR="00F0705D" w:rsidRPr="006075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r w:rsidR="00F0705D" w:rsidRPr="006075E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авторе (фамилия, имя, школа, класс); сведения о</w:t>
      </w:r>
      <w:r w:rsidR="00F0705D" w:rsidRPr="006075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r w:rsidR="00F0705D" w:rsidRPr="006075E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руководителе ил</w:t>
      </w:r>
      <w:r w:rsidR="00F0705D" w:rsidRPr="006075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r w:rsidR="00F0705D" w:rsidRPr="006075E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научном консультанте.</w:t>
      </w:r>
      <w:r w:rsidR="00F0705D" w:rsidRPr="006075E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br/>
        <w:t>На</w:t>
      </w:r>
      <w:r w:rsidR="00F0705D" w:rsidRPr="006075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r w:rsidR="00F0705D" w:rsidRPr="006075E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первой странице помещается оглавление (название раздела, глав, параграфов, приложений и т. п. с</w:t>
      </w:r>
      <w:r w:rsidR="00F0705D" w:rsidRPr="006075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r w:rsidR="00F0705D" w:rsidRPr="006075E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указанием номера страницы).</w:t>
      </w:r>
    </w:p>
    <w:p w:rsidR="00F0705D" w:rsidRPr="006075EF" w:rsidRDefault="00E970B0" w:rsidP="00B9702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6075E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7.4.</w:t>
      </w:r>
      <w:r w:rsidR="00F0705D" w:rsidRPr="006075E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Во</w:t>
      </w:r>
      <w:r w:rsidR="00F0705D" w:rsidRPr="006075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="00F0705D" w:rsidRPr="006075E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ввдении</w:t>
      </w:r>
      <w:proofErr w:type="spellEnd"/>
      <w:r w:rsidR="00F0705D" w:rsidRPr="006075E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характеризуется цель и</w:t>
      </w:r>
      <w:r w:rsidR="00F0705D" w:rsidRPr="006075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r w:rsidR="00F0705D" w:rsidRPr="006075E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задачи работы, история вопроса (анализ использованной литературы), методика исследования.</w:t>
      </w:r>
      <w:r w:rsidR="00F0705D" w:rsidRPr="006075EF">
        <w:rPr>
          <w:rFonts w:ascii="Times New Roman" w:hAnsi="Times New Roman"/>
          <w:sz w:val="28"/>
          <w:szCs w:val="28"/>
          <w:lang w:val="ru-RU"/>
        </w:rPr>
        <w:t xml:space="preserve"> Введение должно включать в себя формулировку постановки проблемы, отражать актуальность темы, определение целей и задач, поставленных перед исполнителем работы, краткий обзор используемой литературы и источников, степень изученности данного вопроса, описание собственного опыта работы в решение избранной проблемы</w:t>
      </w:r>
    </w:p>
    <w:p w:rsidR="00F0705D" w:rsidRPr="006075EF" w:rsidRDefault="00E970B0" w:rsidP="00B9702F">
      <w:pPr>
        <w:tabs>
          <w:tab w:val="num" w:pos="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6075E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7.5.</w:t>
      </w:r>
      <w:r w:rsidR="00F0705D" w:rsidRPr="006075E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В</w:t>
      </w:r>
      <w:r w:rsidR="00F0705D" w:rsidRPr="006075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r w:rsidR="00F0705D" w:rsidRPr="006075E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отдельных главах (частях, параграфах) «основной части» излагается содержание работы. Заключение содержит выводы и</w:t>
      </w:r>
      <w:r w:rsidR="00F0705D" w:rsidRPr="006075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r w:rsidR="00F0705D" w:rsidRPr="006075E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характеристику перспектив дальнейшей работы </w:t>
      </w:r>
      <w:proofErr w:type="gramStart"/>
      <w:r w:rsidR="00F0705D" w:rsidRPr="006075E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на</w:t>
      </w:r>
      <w:proofErr w:type="gramEnd"/>
      <w:r w:rsidR="00F0705D" w:rsidRPr="006075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r w:rsidR="00F0705D" w:rsidRPr="006075E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темой (проблемой).</w:t>
      </w:r>
      <w:r w:rsidR="00F0705D" w:rsidRPr="006075EF">
        <w:rPr>
          <w:rFonts w:ascii="Times New Roman" w:hAnsi="Times New Roman"/>
          <w:sz w:val="28"/>
          <w:szCs w:val="28"/>
          <w:lang w:val="ru-RU"/>
        </w:rPr>
        <w:t xml:space="preserve"> Основная часть должна содержать информацию, собранную и обработанную исследователем, а именно: описание основных рассматриваемых фактов, характеристику методов решения проблемы, сравнение известных автору ранее существующих и предлагаемых методов решения, обоснование выбранного варианта решения (эффективность, точность, простота, наглядность, практическая значимость и т. д.). Основная часть делится на главы. </w:t>
      </w:r>
    </w:p>
    <w:p w:rsidR="00F0705D" w:rsidRPr="006075EF" w:rsidRDefault="00E970B0" w:rsidP="00B9702F">
      <w:pPr>
        <w:tabs>
          <w:tab w:val="num" w:pos="0"/>
        </w:tabs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6075EF">
        <w:rPr>
          <w:rFonts w:ascii="Times New Roman" w:hAnsi="Times New Roman"/>
          <w:sz w:val="28"/>
          <w:szCs w:val="28"/>
          <w:lang w:val="ru-RU"/>
        </w:rPr>
        <w:t>7.6.</w:t>
      </w:r>
      <w:r w:rsidR="00F0705D" w:rsidRPr="006075EF">
        <w:rPr>
          <w:rFonts w:ascii="Times New Roman" w:hAnsi="Times New Roman"/>
          <w:sz w:val="28"/>
          <w:szCs w:val="28"/>
          <w:lang w:val="ru-RU"/>
        </w:rPr>
        <w:t xml:space="preserve">В заключении в лаконичном виде формулируются выводы и результаты, полученные автором, направления дальнейших исследований и предложения по возможному практическому использованию результатов исследования.. </w:t>
      </w:r>
      <w:r w:rsidR="00F0705D" w:rsidRPr="006075E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br/>
      </w:r>
      <w:r w:rsidRPr="006075E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="00F0705D" w:rsidRPr="006075E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Pr="006075E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7.7. </w:t>
      </w:r>
      <w:r w:rsidR="00F0705D" w:rsidRPr="006075E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Завершается работа списком использованной литературы (в</w:t>
      </w:r>
      <w:r w:rsidR="00F0705D" w:rsidRPr="006075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r w:rsidR="00F0705D" w:rsidRPr="006075E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алфавитном порядке), оформленным по</w:t>
      </w:r>
      <w:r w:rsidR="00F0705D" w:rsidRPr="006075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r w:rsidR="00F0705D" w:rsidRPr="006075E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действующим библиографическим </w:t>
      </w:r>
      <w:proofErr w:type="spellStart"/>
      <w:r w:rsidR="00F0705D" w:rsidRPr="006075E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ГО</w:t>
      </w:r>
      <w:r w:rsidR="00CF0AF8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С</w:t>
      </w:r>
      <w:r w:rsidR="00F0705D" w:rsidRPr="006075E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Там</w:t>
      </w:r>
      <w:proofErr w:type="spellEnd"/>
      <w:r w:rsidR="00F0705D" w:rsidRPr="006075E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. Желательно, чтобы на</w:t>
      </w:r>
      <w:r w:rsidR="00F0705D" w:rsidRPr="006075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r w:rsidR="00F0705D" w:rsidRPr="006075E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всю литературу, перечисленную в</w:t>
      </w:r>
      <w:r w:rsidR="00F0705D" w:rsidRPr="006075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r w:rsidR="00F0705D" w:rsidRPr="006075E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этом списке, в</w:t>
      </w:r>
      <w:r w:rsidR="00F0705D" w:rsidRPr="006075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r w:rsidR="00F0705D" w:rsidRPr="006075E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тексте работы имелись ссылки.</w:t>
      </w:r>
      <w:r w:rsidR="00F0705D" w:rsidRPr="006075EF">
        <w:rPr>
          <w:rFonts w:ascii="Times New Roman" w:hAnsi="Times New Roman"/>
          <w:sz w:val="28"/>
          <w:szCs w:val="28"/>
          <w:lang w:val="ru-RU"/>
        </w:rPr>
        <w:t xml:space="preserve"> В список используемых источников заносятся публикации, издания и источники, использованные автором. </w:t>
      </w:r>
      <w:r w:rsidR="00F0705D" w:rsidRPr="006075E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br/>
        <w:t xml:space="preserve">         </w:t>
      </w:r>
      <w:proofErr w:type="gramStart"/>
      <w:r w:rsidR="00F0705D" w:rsidRPr="006075E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В</w:t>
      </w:r>
      <w:r w:rsidR="00F0705D" w:rsidRPr="006075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r w:rsidR="00F0705D" w:rsidRPr="006075E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приложении могут быть представлены фотографии, схемы, графики, копии архивных документов</w:t>
      </w:r>
      <w:r w:rsidRPr="006075E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,</w:t>
      </w:r>
      <w:r w:rsidR="00CF0AF8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Pr="006075EF">
        <w:rPr>
          <w:rFonts w:ascii="Times New Roman" w:hAnsi="Times New Roman"/>
          <w:sz w:val="28"/>
          <w:szCs w:val="28"/>
          <w:lang w:val="ru-RU"/>
        </w:rPr>
        <w:t>рисунки, карты, таблицы,  и т. п.), который должен быть связан с основным содержанием.</w:t>
      </w:r>
      <w:r w:rsidR="00F0705D" w:rsidRPr="006075E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br/>
      </w:r>
      <w:r w:rsidRPr="006075E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7.8.</w:t>
      </w:r>
      <w:proofErr w:type="gramEnd"/>
      <w:r w:rsidRPr="006075E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="00F0705D" w:rsidRPr="006075E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Участники конференции, чьи работы допущены к</w:t>
      </w:r>
      <w:r w:rsidR="00F0705D" w:rsidRPr="006075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r w:rsidR="00F0705D" w:rsidRPr="006075E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публичной защите, выступают с</w:t>
      </w:r>
      <w:r w:rsidR="00F0705D" w:rsidRPr="006075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r w:rsidR="00F0705D" w:rsidRPr="006075E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десятиминутными выступлениями по</w:t>
      </w:r>
      <w:r w:rsidR="00F0705D" w:rsidRPr="006075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r w:rsidR="00F0705D" w:rsidRPr="006075E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существу полученных результатов, отвечают на</w:t>
      </w:r>
      <w:r w:rsidR="00F0705D" w:rsidRPr="006075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r w:rsidR="00F0705D" w:rsidRPr="006075E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вопросы членов жюри и</w:t>
      </w:r>
      <w:r w:rsidR="00F0705D" w:rsidRPr="006075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r w:rsidR="00F0705D" w:rsidRPr="006075E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всех присутствующих. В</w:t>
      </w:r>
      <w:r w:rsidR="00F0705D" w:rsidRPr="006075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r w:rsidR="00F0705D" w:rsidRPr="006075E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сообщении докладчика должны быть освещены следующие вопросы;</w:t>
      </w:r>
    </w:p>
    <w:p w:rsidR="00F0705D" w:rsidRPr="006075EF" w:rsidRDefault="00F0705D" w:rsidP="00B9702F">
      <w:pPr>
        <w:numPr>
          <w:ilvl w:val="0"/>
          <w:numId w:val="3"/>
        </w:numPr>
        <w:ind w:left="0" w:firstLine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6075E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Название работы, авторский коллектив и</w:t>
      </w:r>
      <w:r w:rsidRPr="006075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r w:rsidRPr="006075E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база, где проводились исследования.</w:t>
      </w:r>
    </w:p>
    <w:p w:rsidR="00F0705D" w:rsidRPr="006075EF" w:rsidRDefault="00F0705D" w:rsidP="00B9702F">
      <w:pPr>
        <w:numPr>
          <w:ilvl w:val="0"/>
          <w:numId w:val="3"/>
        </w:numPr>
        <w:ind w:left="0" w:firstLine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6075E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Причины, побудившие автора заняться данной проблемой.</w:t>
      </w:r>
    </w:p>
    <w:p w:rsidR="00F0705D" w:rsidRPr="006075EF" w:rsidRDefault="00F0705D" w:rsidP="00B9702F">
      <w:pPr>
        <w:numPr>
          <w:ilvl w:val="0"/>
          <w:numId w:val="3"/>
        </w:numPr>
        <w:ind w:left="0" w:firstLine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6075E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Краткая характеристика литературы вопроса, методики исследования.</w:t>
      </w:r>
    </w:p>
    <w:p w:rsidR="00F0705D" w:rsidRPr="006075EF" w:rsidRDefault="00F0705D" w:rsidP="00B9702F">
      <w:pPr>
        <w:numPr>
          <w:ilvl w:val="0"/>
          <w:numId w:val="3"/>
        </w:numPr>
        <w:ind w:left="0" w:firstLine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proofErr w:type="spellStart"/>
      <w:r w:rsidRPr="006075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Основные</w:t>
      </w:r>
      <w:proofErr w:type="spellEnd"/>
      <w:r w:rsidRPr="006075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075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результаты</w:t>
      </w:r>
      <w:proofErr w:type="spellEnd"/>
      <w:r w:rsidRPr="006075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 </w:t>
      </w:r>
      <w:proofErr w:type="spellStart"/>
      <w:r w:rsidRPr="006075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выводы</w:t>
      </w:r>
      <w:proofErr w:type="spellEnd"/>
      <w:r w:rsidRPr="006075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F0705D" w:rsidRDefault="00F0705D" w:rsidP="00B9702F">
      <w:pPr>
        <w:numPr>
          <w:ilvl w:val="0"/>
          <w:numId w:val="3"/>
        </w:numPr>
        <w:ind w:left="0" w:firstLine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6075E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Практические назначения работы.</w:t>
      </w:r>
      <w:r w:rsidRPr="006075E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ab/>
      </w:r>
      <w:r w:rsidRPr="006075E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br/>
        <w:t>По</w:t>
      </w:r>
      <w:r w:rsidRPr="006075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r w:rsidRPr="006075E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окончании выступления докладчику задаются вопросы членами жюри и</w:t>
      </w:r>
      <w:r w:rsidRPr="006075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r w:rsidRPr="006075E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участниками конференции (время до</w:t>
      </w:r>
      <w:r w:rsidRPr="006075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r w:rsidRPr="006075E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— 7</w:t>
      </w:r>
      <w:r w:rsidRPr="006075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r w:rsidRPr="006075E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минут).</w:t>
      </w:r>
    </w:p>
    <w:p w:rsidR="00CF0AF8" w:rsidRPr="006075EF" w:rsidRDefault="00CF0AF8" w:rsidP="00CF0AF8">
      <w:pPr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546AA5" w:rsidRPr="006075EF" w:rsidRDefault="0024538C" w:rsidP="00CF0AF8">
      <w:pPr>
        <w:numPr>
          <w:ilvl w:val="0"/>
          <w:numId w:val="6"/>
        </w:numPr>
        <w:tabs>
          <w:tab w:val="num" w:pos="0"/>
        </w:tabs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075EF">
        <w:rPr>
          <w:rFonts w:ascii="Times New Roman" w:hAnsi="Times New Roman"/>
          <w:b/>
          <w:bCs/>
          <w:sz w:val="28"/>
          <w:szCs w:val="28"/>
        </w:rPr>
        <w:t xml:space="preserve">8.Оценка </w:t>
      </w:r>
      <w:proofErr w:type="spellStart"/>
      <w:r w:rsidRPr="006075EF">
        <w:rPr>
          <w:rFonts w:ascii="Times New Roman" w:hAnsi="Times New Roman"/>
          <w:b/>
          <w:bCs/>
          <w:sz w:val="28"/>
          <w:szCs w:val="28"/>
        </w:rPr>
        <w:t>представленных</w:t>
      </w:r>
      <w:proofErr w:type="spellEnd"/>
      <w:r w:rsidRPr="006075EF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6075EF">
        <w:rPr>
          <w:rFonts w:ascii="Times New Roman" w:hAnsi="Times New Roman"/>
          <w:b/>
          <w:bCs/>
          <w:sz w:val="28"/>
          <w:szCs w:val="28"/>
        </w:rPr>
        <w:t>материалов</w:t>
      </w:r>
      <w:proofErr w:type="spellEnd"/>
      <w:r w:rsidRPr="006075EF">
        <w:rPr>
          <w:rFonts w:ascii="Times New Roman" w:hAnsi="Times New Roman"/>
          <w:b/>
          <w:bCs/>
          <w:sz w:val="28"/>
          <w:szCs w:val="28"/>
        </w:rPr>
        <w:t>.</w:t>
      </w:r>
    </w:p>
    <w:p w:rsidR="00546AA5" w:rsidRPr="006075EF" w:rsidRDefault="00546AA5" w:rsidP="00B9702F">
      <w:pPr>
        <w:numPr>
          <w:ilvl w:val="0"/>
          <w:numId w:val="6"/>
        </w:numPr>
        <w:tabs>
          <w:tab w:val="num" w:pos="0"/>
        </w:tabs>
        <w:ind w:left="-142" w:firstLine="218"/>
        <w:jc w:val="both"/>
        <w:rPr>
          <w:rFonts w:ascii="Times New Roman" w:hAnsi="Times New Roman"/>
          <w:sz w:val="28"/>
          <w:szCs w:val="28"/>
        </w:rPr>
      </w:pPr>
      <w:r w:rsidRPr="006075E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Решение о</w:t>
      </w:r>
      <w:r w:rsidRPr="006075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r w:rsidRPr="006075E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представлении работ на</w:t>
      </w:r>
      <w:r w:rsidRPr="006075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r w:rsidRPr="006075E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конференцию принимается на</w:t>
      </w:r>
      <w:r w:rsidRPr="006075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r w:rsidRPr="006075E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заседаниях школьным МО</w:t>
      </w:r>
      <w:r w:rsidRPr="006075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r w:rsidRPr="006075E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на</w:t>
      </w:r>
      <w:r w:rsidRPr="006075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r w:rsidRPr="006075E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основании отзывов научных руководителей. Количество представляемых на</w:t>
      </w:r>
      <w:r w:rsidRPr="006075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r w:rsidRPr="006075E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конференцию работ не</w:t>
      </w:r>
      <w:r w:rsidRPr="006075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r w:rsidRPr="006075E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ограничивается.</w:t>
      </w:r>
      <w:r w:rsidRPr="006075E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br/>
        <w:t>Все работы, представляемые на</w:t>
      </w:r>
      <w:r w:rsidRPr="006075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r w:rsidRPr="006075E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конференцию, должны иметь рецензию руководителя.</w:t>
      </w:r>
      <w:r w:rsidRPr="006075E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br/>
      </w:r>
      <w:proofErr w:type="spellStart"/>
      <w:r w:rsidR="0024538C" w:rsidRPr="006075EF">
        <w:rPr>
          <w:rFonts w:ascii="Times New Roman" w:hAnsi="Times New Roman"/>
          <w:sz w:val="28"/>
          <w:szCs w:val="28"/>
        </w:rPr>
        <w:t>Эксперты</w:t>
      </w:r>
      <w:proofErr w:type="spellEnd"/>
      <w:r w:rsidR="0024538C" w:rsidRPr="006075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4538C" w:rsidRPr="006075EF">
        <w:rPr>
          <w:rFonts w:ascii="Times New Roman" w:hAnsi="Times New Roman"/>
          <w:sz w:val="28"/>
          <w:szCs w:val="28"/>
        </w:rPr>
        <w:t>оценивают</w:t>
      </w:r>
      <w:proofErr w:type="spellEnd"/>
      <w:r w:rsidR="0024538C" w:rsidRPr="006075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4538C" w:rsidRPr="006075EF">
        <w:rPr>
          <w:rFonts w:ascii="Times New Roman" w:hAnsi="Times New Roman"/>
          <w:sz w:val="28"/>
          <w:szCs w:val="28"/>
        </w:rPr>
        <w:t>каждую</w:t>
      </w:r>
      <w:proofErr w:type="spellEnd"/>
      <w:r w:rsidR="0024538C" w:rsidRPr="006075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4538C" w:rsidRPr="006075EF">
        <w:rPr>
          <w:rFonts w:ascii="Times New Roman" w:hAnsi="Times New Roman"/>
          <w:sz w:val="28"/>
          <w:szCs w:val="28"/>
        </w:rPr>
        <w:t>работу</w:t>
      </w:r>
      <w:proofErr w:type="spellEnd"/>
      <w:r w:rsidR="0024538C" w:rsidRPr="006075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4538C" w:rsidRPr="006075EF">
        <w:rPr>
          <w:rFonts w:ascii="Times New Roman" w:hAnsi="Times New Roman"/>
          <w:sz w:val="28"/>
          <w:szCs w:val="28"/>
        </w:rPr>
        <w:t>по</w:t>
      </w:r>
      <w:proofErr w:type="spellEnd"/>
      <w:r w:rsidR="0024538C" w:rsidRPr="006075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4538C" w:rsidRPr="006075EF">
        <w:rPr>
          <w:rFonts w:ascii="Times New Roman" w:hAnsi="Times New Roman"/>
          <w:sz w:val="28"/>
          <w:szCs w:val="28"/>
        </w:rPr>
        <w:t>следующим</w:t>
      </w:r>
      <w:proofErr w:type="spellEnd"/>
      <w:r w:rsidR="0024538C" w:rsidRPr="006075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4538C" w:rsidRPr="006075EF">
        <w:rPr>
          <w:rFonts w:ascii="Times New Roman" w:hAnsi="Times New Roman"/>
          <w:sz w:val="28"/>
          <w:szCs w:val="28"/>
        </w:rPr>
        <w:t>критериям</w:t>
      </w:r>
      <w:proofErr w:type="spellEnd"/>
      <w:r w:rsidR="0024538C" w:rsidRPr="006075EF">
        <w:rPr>
          <w:rFonts w:ascii="Times New Roman" w:hAnsi="Times New Roman"/>
          <w:sz w:val="28"/>
          <w:szCs w:val="28"/>
        </w:rPr>
        <w:t>:-</w:t>
      </w:r>
      <w:proofErr w:type="spellStart"/>
      <w:r w:rsidR="0024538C" w:rsidRPr="006075EF">
        <w:rPr>
          <w:rFonts w:ascii="Times New Roman" w:hAnsi="Times New Roman"/>
          <w:sz w:val="28"/>
          <w:szCs w:val="28"/>
        </w:rPr>
        <w:t>актуальность</w:t>
      </w:r>
      <w:proofErr w:type="spellEnd"/>
      <w:r w:rsidR="0024538C" w:rsidRPr="006075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4538C" w:rsidRPr="006075EF">
        <w:rPr>
          <w:rFonts w:ascii="Times New Roman" w:hAnsi="Times New Roman"/>
          <w:sz w:val="28"/>
          <w:szCs w:val="28"/>
        </w:rPr>
        <w:t>темы</w:t>
      </w:r>
      <w:proofErr w:type="spellEnd"/>
      <w:r w:rsidR="0024538C" w:rsidRPr="006075EF">
        <w:rPr>
          <w:rFonts w:ascii="Times New Roman" w:hAnsi="Times New Roman"/>
          <w:sz w:val="28"/>
          <w:szCs w:val="28"/>
        </w:rPr>
        <w:t>:</w:t>
      </w:r>
    </w:p>
    <w:p w:rsidR="00546AA5" w:rsidRPr="006075EF" w:rsidRDefault="0024538C" w:rsidP="00B9702F">
      <w:pPr>
        <w:numPr>
          <w:ilvl w:val="0"/>
          <w:numId w:val="6"/>
        </w:numPr>
        <w:tabs>
          <w:tab w:val="num" w:pos="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6075EF">
        <w:rPr>
          <w:rFonts w:ascii="Times New Roman" w:hAnsi="Times New Roman"/>
          <w:sz w:val="28"/>
          <w:szCs w:val="28"/>
          <w:lang w:val="ru-RU"/>
        </w:rPr>
        <w:t xml:space="preserve"> -соответствие содержания сформулированной теме, поставленным целям и задачам;</w:t>
      </w:r>
    </w:p>
    <w:p w:rsidR="00546AA5" w:rsidRPr="006075EF" w:rsidRDefault="0024538C" w:rsidP="00B9702F">
      <w:pPr>
        <w:numPr>
          <w:ilvl w:val="0"/>
          <w:numId w:val="6"/>
        </w:numPr>
        <w:tabs>
          <w:tab w:val="num" w:pos="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6075EF">
        <w:rPr>
          <w:rFonts w:ascii="Times New Roman" w:hAnsi="Times New Roman"/>
          <w:sz w:val="28"/>
          <w:szCs w:val="28"/>
          <w:lang w:val="ru-RU"/>
        </w:rPr>
        <w:t xml:space="preserve"> -научная аргументированность работы, разнообразие методов исследования;</w:t>
      </w:r>
    </w:p>
    <w:p w:rsidR="00546AA5" w:rsidRPr="006075EF" w:rsidRDefault="0024538C" w:rsidP="00B9702F">
      <w:pPr>
        <w:numPr>
          <w:ilvl w:val="0"/>
          <w:numId w:val="6"/>
        </w:numPr>
        <w:tabs>
          <w:tab w:val="num" w:pos="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6075EF">
        <w:rPr>
          <w:rFonts w:ascii="Times New Roman" w:hAnsi="Times New Roman"/>
          <w:sz w:val="28"/>
          <w:szCs w:val="28"/>
          <w:lang w:val="ru-RU"/>
        </w:rPr>
        <w:t xml:space="preserve"> -практическая значимость; </w:t>
      </w:r>
      <w:proofErr w:type="gramStart"/>
      <w:r w:rsidRPr="006075EF">
        <w:rPr>
          <w:rFonts w:ascii="Times New Roman" w:hAnsi="Times New Roman"/>
          <w:sz w:val="28"/>
          <w:szCs w:val="28"/>
          <w:lang w:val="ru-RU"/>
        </w:rPr>
        <w:t>-о</w:t>
      </w:r>
      <w:proofErr w:type="gramEnd"/>
      <w:r w:rsidRPr="006075EF">
        <w:rPr>
          <w:rFonts w:ascii="Times New Roman" w:hAnsi="Times New Roman"/>
          <w:sz w:val="28"/>
          <w:szCs w:val="28"/>
          <w:lang w:val="ru-RU"/>
        </w:rPr>
        <w:t>ригинальность решения проблемы;</w:t>
      </w:r>
    </w:p>
    <w:p w:rsidR="00546AA5" w:rsidRPr="006075EF" w:rsidRDefault="0024538C" w:rsidP="00B9702F">
      <w:pPr>
        <w:numPr>
          <w:ilvl w:val="0"/>
          <w:numId w:val="6"/>
        </w:numPr>
        <w:tabs>
          <w:tab w:val="num" w:pos="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6075EF">
        <w:rPr>
          <w:rFonts w:ascii="Times New Roman" w:hAnsi="Times New Roman"/>
          <w:sz w:val="28"/>
          <w:szCs w:val="28"/>
          <w:lang w:val="ru-RU"/>
        </w:rPr>
        <w:t xml:space="preserve"> -логичность построения работы; </w:t>
      </w:r>
      <w:proofErr w:type="gramStart"/>
      <w:r w:rsidRPr="006075EF">
        <w:rPr>
          <w:rFonts w:ascii="Times New Roman" w:hAnsi="Times New Roman"/>
          <w:sz w:val="28"/>
          <w:szCs w:val="28"/>
          <w:lang w:val="ru-RU"/>
        </w:rPr>
        <w:t>-у</w:t>
      </w:r>
      <w:proofErr w:type="gramEnd"/>
      <w:r w:rsidRPr="006075EF">
        <w:rPr>
          <w:rFonts w:ascii="Times New Roman" w:hAnsi="Times New Roman"/>
          <w:sz w:val="28"/>
          <w:szCs w:val="28"/>
          <w:lang w:val="ru-RU"/>
        </w:rPr>
        <w:t xml:space="preserve">ровень самостоятельности; </w:t>
      </w:r>
    </w:p>
    <w:p w:rsidR="00546AA5" w:rsidRPr="006075EF" w:rsidRDefault="0024538C" w:rsidP="00B9702F">
      <w:pPr>
        <w:numPr>
          <w:ilvl w:val="0"/>
          <w:numId w:val="6"/>
        </w:numPr>
        <w:tabs>
          <w:tab w:val="num" w:pos="0"/>
        </w:tabs>
        <w:jc w:val="both"/>
        <w:rPr>
          <w:rFonts w:ascii="Times New Roman" w:hAnsi="Times New Roman"/>
          <w:sz w:val="28"/>
          <w:szCs w:val="28"/>
        </w:rPr>
      </w:pPr>
      <w:r w:rsidRPr="006075EF">
        <w:rPr>
          <w:rFonts w:ascii="Times New Roman" w:hAnsi="Times New Roman"/>
          <w:sz w:val="28"/>
          <w:szCs w:val="28"/>
        </w:rPr>
        <w:t>-</w:t>
      </w:r>
      <w:proofErr w:type="spellStart"/>
      <w:r w:rsidRPr="006075EF">
        <w:rPr>
          <w:rFonts w:ascii="Times New Roman" w:hAnsi="Times New Roman"/>
          <w:sz w:val="28"/>
          <w:szCs w:val="28"/>
        </w:rPr>
        <w:t>соответствие</w:t>
      </w:r>
      <w:proofErr w:type="spellEnd"/>
      <w:r w:rsidRPr="006075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75EF">
        <w:rPr>
          <w:rFonts w:ascii="Times New Roman" w:hAnsi="Times New Roman"/>
          <w:sz w:val="28"/>
          <w:szCs w:val="28"/>
        </w:rPr>
        <w:t>выводов</w:t>
      </w:r>
      <w:proofErr w:type="spellEnd"/>
      <w:r w:rsidRPr="006075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75EF">
        <w:rPr>
          <w:rFonts w:ascii="Times New Roman" w:hAnsi="Times New Roman"/>
          <w:sz w:val="28"/>
          <w:szCs w:val="28"/>
        </w:rPr>
        <w:t>полученным</w:t>
      </w:r>
      <w:proofErr w:type="spellEnd"/>
      <w:r w:rsidRPr="006075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75EF">
        <w:rPr>
          <w:rFonts w:ascii="Times New Roman" w:hAnsi="Times New Roman"/>
          <w:sz w:val="28"/>
          <w:szCs w:val="28"/>
        </w:rPr>
        <w:t>результатам</w:t>
      </w:r>
      <w:proofErr w:type="spellEnd"/>
      <w:r w:rsidRPr="006075EF">
        <w:rPr>
          <w:rFonts w:ascii="Times New Roman" w:hAnsi="Times New Roman"/>
          <w:sz w:val="28"/>
          <w:szCs w:val="28"/>
        </w:rPr>
        <w:t>;</w:t>
      </w:r>
    </w:p>
    <w:p w:rsidR="00546AA5" w:rsidRPr="006075EF" w:rsidRDefault="0024538C" w:rsidP="00B9702F">
      <w:pPr>
        <w:numPr>
          <w:ilvl w:val="0"/>
          <w:numId w:val="6"/>
        </w:numPr>
        <w:tabs>
          <w:tab w:val="num" w:pos="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6075EF">
        <w:rPr>
          <w:rFonts w:ascii="Times New Roman" w:hAnsi="Times New Roman"/>
          <w:sz w:val="28"/>
          <w:szCs w:val="28"/>
          <w:lang w:val="ru-RU"/>
        </w:rPr>
        <w:t xml:space="preserve"> -наличие литературного образа, его качество;</w:t>
      </w:r>
    </w:p>
    <w:p w:rsidR="00546AA5" w:rsidRPr="006075EF" w:rsidRDefault="0024538C" w:rsidP="00B9702F">
      <w:pPr>
        <w:numPr>
          <w:ilvl w:val="0"/>
          <w:numId w:val="6"/>
        </w:numPr>
        <w:tabs>
          <w:tab w:val="num" w:pos="0"/>
        </w:tabs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6075EF">
        <w:rPr>
          <w:rFonts w:ascii="Times New Roman" w:hAnsi="Times New Roman"/>
          <w:sz w:val="28"/>
          <w:szCs w:val="28"/>
          <w:lang w:val="ru-RU"/>
        </w:rPr>
        <w:t xml:space="preserve"> -культура оформления работы, приложений (если есть). </w:t>
      </w:r>
    </w:p>
    <w:p w:rsidR="002A547C" w:rsidRPr="006075EF" w:rsidRDefault="0024538C" w:rsidP="00B9702F">
      <w:pPr>
        <w:numPr>
          <w:ilvl w:val="0"/>
          <w:numId w:val="6"/>
        </w:numPr>
        <w:tabs>
          <w:tab w:val="num" w:pos="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6075EF">
        <w:rPr>
          <w:rFonts w:ascii="Times New Roman" w:hAnsi="Times New Roman"/>
          <w:bCs/>
          <w:sz w:val="28"/>
          <w:szCs w:val="28"/>
          <w:lang w:val="ru-RU"/>
        </w:rPr>
        <w:t>Жюри оценивает выступление участника и ответы на вопросы по следующим критериям:</w:t>
      </w:r>
    </w:p>
    <w:p w:rsidR="00546AA5" w:rsidRPr="006075EF" w:rsidRDefault="0024538C" w:rsidP="00B9702F">
      <w:pPr>
        <w:numPr>
          <w:ilvl w:val="0"/>
          <w:numId w:val="6"/>
        </w:numPr>
        <w:tabs>
          <w:tab w:val="num" w:pos="0"/>
        </w:tabs>
        <w:jc w:val="both"/>
        <w:rPr>
          <w:rFonts w:ascii="Times New Roman" w:hAnsi="Times New Roman"/>
          <w:sz w:val="28"/>
          <w:szCs w:val="28"/>
        </w:rPr>
      </w:pPr>
      <w:r w:rsidRPr="006075EF">
        <w:rPr>
          <w:rFonts w:ascii="Times New Roman" w:hAnsi="Times New Roman"/>
          <w:sz w:val="28"/>
          <w:szCs w:val="28"/>
        </w:rPr>
        <w:t>-</w:t>
      </w:r>
      <w:proofErr w:type="spellStart"/>
      <w:r w:rsidRPr="006075EF">
        <w:rPr>
          <w:rFonts w:ascii="Times New Roman" w:hAnsi="Times New Roman"/>
          <w:sz w:val="28"/>
          <w:szCs w:val="28"/>
        </w:rPr>
        <w:t>логичность</w:t>
      </w:r>
      <w:proofErr w:type="spellEnd"/>
      <w:r w:rsidRPr="006075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75EF">
        <w:rPr>
          <w:rFonts w:ascii="Times New Roman" w:hAnsi="Times New Roman"/>
          <w:sz w:val="28"/>
          <w:szCs w:val="28"/>
        </w:rPr>
        <w:t>выступления</w:t>
      </w:r>
      <w:proofErr w:type="spellEnd"/>
      <w:r w:rsidRPr="006075EF">
        <w:rPr>
          <w:rFonts w:ascii="Times New Roman" w:hAnsi="Times New Roman"/>
          <w:sz w:val="28"/>
          <w:szCs w:val="28"/>
        </w:rPr>
        <w:t xml:space="preserve">; </w:t>
      </w:r>
    </w:p>
    <w:p w:rsidR="00546AA5" w:rsidRPr="006075EF" w:rsidRDefault="0024538C" w:rsidP="00B9702F">
      <w:pPr>
        <w:numPr>
          <w:ilvl w:val="0"/>
          <w:numId w:val="6"/>
        </w:numPr>
        <w:tabs>
          <w:tab w:val="num" w:pos="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6075EF">
        <w:rPr>
          <w:rFonts w:ascii="Times New Roman" w:hAnsi="Times New Roman"/>
          <w:sz w:val="28"/>
          <w:szCs w:val="28"/>
          <w:lang w:val="ru-RU"/>
        </w:rPr>
        <w:t xml:space="preserve">-использование наглядности выступления (если есть); </w:t>
      </w:r>
    </w:p>
    <w:p w:rsidR="00546AA5" w:rsidRPr="006075EF" w:rsidRDefault="0024538C" w:rsidP="00B9702F">
      <w:pPr>
        <w:numPr>
          <w:ilvl w:val="0"/>
          <w:numId w:val="6"/>
        </w:numPr>
        <w:tabs>
          <w:tab w:val="num" w:pos="0"/>
        </w:tabs>
        <w:jc w:val="both"/>
        <w:rPr>
          <w:rFonts w:ascii="Times New Roman" w:hAnsi="Times New Roman"/>
          <w:sz w:val="28"/>
          <w:szCs w:val="28"/>
        </w:rPr>
      </w:pPr>
      <w:r w:rsidRPr="006075EF">
        <w:rPr>
          <w:rFonts w:ascii="Times New Roman" w:hAnsi="Times New Roman"/>
          <w:sz w:val="28"/>
          <w:szCs w:val="28"/>
        </w:rPr>
        <w:t>-</w:t>
      </w:r>
      <w:proofErr w:type="spellStart"/>
      <w:r w:rsidRPr="006075EF">
        <w:rPr>
          <w:rFonts w:ascii="Times New Roman" w:hAnsi="Times New Roman"/>
          <w:sz w:val="28"/>
          <w:szCs w:val="28"/>
        </w:rPr>
        <w:t>культура</w:t>
      </w:r>
      <w:proofErr w:type="spellEnd"/>
      <w:r w:rsidRPr="006075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75EF">
        <w:rPr>
          <w:rFonts w:ascii="Times New Roman" w:hAnsi="Times New Roman"/>
          <w:sz w:val="28"/>
          <w:szCs w:val="28"/>
        </w:rPr>
        <w:t>речи</w:t>
      </w:r>
      <w:proofErr w:type="spellEnd"/>
      <w:r w:rsidRPr="006075EF">
        <w:rPr>
          <w:rFonts w:ascii="Times New Roman" w:hAnsi="Times New Roman"/>
          <w:sz w:val="28"/>
          <w:szCs w:val="28"/>
        </w:rPr>
        <w:t xml:space="preserve">; </w:t>
      </w:r>
    </w:p>
    <w:p w:rsidR="00546AA5" w:rsidRPr="006075EF" w:rsidRDefault="0024538C" w:rsidP="00B9702F">
      <w:pPr>
        <w:numPr>
          <w:ilvl w:val="0"/>
          <w:numId w:val="6"/>
        </w:numPr>
        <w:tabs>
          <w:tab w:val="num" w:pos="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6075EF">
        <w:rPr>
          <w:rFonts w:ascii="Times New Roman" w:hAnsi="Times New Roman"/>
          <w:sz w:val="28"/>
          <w:szCs w:val="28"/>
          <w:lang w:val="ru-RU"/>
        </w:rPr>
        <w:t xml:space="preserve">-компетентность докладчика (владение проблематикой области исследования); </w:t>
      </w:r>
    </w:p>
    <w:p w:rsidR="0024538C" w:rsidRDefault="0024538C" w:rsidP="00B9702F">
      <w:pPr>
        <w:numPr>
          <w:ilvl w:val="0"/>
          <w:numId w:val="6"/>
        </w:numPr>
        <w:tabs>
          <w:tab w:val="num" w:pos="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6075EF">
        <w:rPr>
          <w:rFonts w:ascii="Times New Roman" w:hAnsi="Times New Roman"/>
          <w:sz w:val="28"/>
          <w:szCs w:val="28"/>
          <w:lang w:val="ru-RU"/>
        </w:rPr>
        <w:t xml:space="preserve">-культура речи при ответах на вопросы. </w:t>
      </w:r>
    </w:p>
    <w:p w:rsidR="00CF0AF8" w:rsidRPr="006075EF" w:rsidRDefault="00CF0AF8" w:rsidP="00B9702F">
      <w:pPr>
        <w:numPr>
          <w:ilvl w:val="0"/>
          <w:numId w:val="6"/>
        </w:numPr>
        <w:tabs>
          <w:tab w:val="num" w:pos="0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24538C" w:rsidRPr="006075EF" w:rsidRDefault="00E970B0" w:rsidP="00CF0AF8">
      <w:pPr>
        <w:tabs>
          <w:tab w:val="num" w:pos="0"/>
        </w:tabs>
        <w:jc w:val="center"/>
        <w:rPr>
          <w:rFonts w:ascii="Times New Roman" w:hAnsi="Times New Roman"/>
          <w:sz w:val="28"/>
          <w:szCs w:val="28"/>
          <w:lang w:val="ru-RU"/>
        </w:rPr>
      </w:pPr>
      <w:r w:rsidRPr="006075EF">
        <w:rPr>
          <w:rFonts w:ascii="Times New Roman" w:hAnsi="Times New Roman"/>
          <w:b/>
          <w:bCs/>
          <w:sz w:val="28"/>
          <w:szCs w:val="28"/>
          <w:lang w:val="ru-RU"/>
        </w:rPr>
        <w:t>9</w:t>
      </w:r>
      <w:r w:rsidR="002A547C" w:rsidRPr="006075EF">
        <w:rPr>
          <w:rFonts w:ascii="Times New Roman" w:hAnsi="Times New Roman"/>
          <w:b/>
          <w:bCs/>
          <w:sz w:val="28"/>
          <w:szCs w:val="28"/>
          <w:lang w:val="ru-RU"/>
        </w:rPr>
        <w:t>.</w:t>
      </w:r>
      <w:r w:rsidR="0024538C" w:rsidRPr="006075EF">
        <w:rPr>
          <w:rFonts w:ascii="Times New Roman" w:hAnsi="Times New Roman"/>
          <w:b/>
          <w:bCs/>
          <w:sz w:val="28"/>
          <w:szCs w:val="28"/>
          <w:lang w:val="ru-RU"/>
        </w:rPr>
        <w:t>Подведение итогов НПК.</w:t>
      </w:r>
    </w:p>
    <w:p w:rsidR="0024538C" w:rsidRDefault="0024538C" w:rsidP="00B9702F">
      <w:pPr>
        <w:tabs>
          <w:tab w:val="num" w:pos="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6075EF">
        <w:rPr>
          <w:rFonts w:ascii="Times New Roman" w:hAnsi="Times New Roman"/>
          <w:sz w:val="28"/>
          <w:szCs w:val="28"/>
          <w:lang w:val="ru-RU"/>
        </w:rPr>
        <w:t xml:space="preserve"> По материалам НПК принимается резолюция, которая содержит рекомендации по совершенствованию учебной, практической, исследовательской  деятельности  </w:t>
      </w:r>
      <w:proofErr w:type="gramStart"/>
      <w:r w:rsidRPr="006075EF">
        <w:rPr>
          <w:rFonts w:ascii="Times New Roman" w:hAnsi="Times New Roman"/>
          <w:sz w:val="28"/>
          <w:szCs w:val="28"/>
          <w:lang w:val="ru-RU"/>
        </w:rPr>
        <w:t>обучающихся</w:t>
      </w:r>
      <w:proofErr w:type="gramEnd"/>
      <w:r w:rsidRPr="006075EF">
        <w:rPr>
          <w:rFonts w:ascii="Times New Roman" w:hAnsi="Times New Roman"/>
          <w:sz w:val="28"/>
          <w:szCs w:val="28"/>
          <w:lang w:val="ru-RU"/>
        </w:rPr>
        <w:t>, рекомендации на муниципальную конференцию обучающихся.</w:t>
      </w:r>
    </w:p>
    <w:p w:rsidR="00CF0AF8" w:rsidRPr="006075EF" w:rsidRDefault="00CF0AF8" w:rsidP="00B9702F">
      <w:pPr>
        <w:tabs>
          <w:tab w:val="num" w:pos="0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546AA5" w:rsidRPr="006075EF" w:rsidRDefault="00E970B0" w:rsidP="00CF0AF8">
      <w:pPr>
        <w:jc w:val="center"/>
        <w:outlineLvl w:val="2"/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/>
        </w:rPr>
      </w:pPr>
      <w:r w:rsidRPr="006075EF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/>
        </w:rPr>
        <w:t>10</w:t>
      </w:r>
      <w:r w:rsidR="002A547C" w:rsidRPr="006075EF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/>
        </w:rPr>
        <w:t>.</w:t>
      </w:r>
      <w:r w:rsidR="00546AA5" w:rsidRPr="006075EF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/>
        </w:rPr>
        <w:t xml:space="preserve"> Экспертный совет конференции</w:t>
      </w:r>
    </w:p>
    <w:p w:rsidR="00546AA5" w:rsidRPr="006075EF" w:rsidRDefault="00546AA5" w:rsidP="00B9702F">
      <w:pPr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6075E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Для проведения секционных засе</w:t>
      </w:r>
      <w:r w:rsidR="002A547C" w:rsidRPr="006075E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даний утверждается экспертный со</w:t>
      </w:r>
      <w:r w:rsidRPr="006075E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вет. Его состав, порядок работы, система судейства, критерии оценок и</w:t>
      </w:r>
      <w:r w:rsidRPr="006075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r w:rsidRPr="006075E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прочее утверждаются оргкомитетом.</w:t>
      </w:r>
      <w:r w:rsidRPr="006075E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br/>
        <w:t>Членами экспертного совета могут быть преподаватели вузов, опытные педагоги школ.</w:t>
      </w:r>
    </w:p>
    <w:p w:rsidR="00995612" w:rsidRPr="006075EF" w:rsidRDefault="00995612" w:rsidP="00B9702F">
      <w:pPr>
        <w:widowControl w:val="0"/>
        <w:shd w:val="clear" w:color="auto" w:fill="FFFFFF"/>
        <w:tabs>
          <w:tab w:val="left" w:pos="1066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6075E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В   завершение   конференции   проводится   рефлексия   с   ее   участниками   по  </w:t>
      </w:r>
      <w:r w:rsidRPr="006075E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диагностическому тексту (</w:t>
      </w:r>
      <w:proofErr w:type="gramStart"/>
      <w:r w:rsidRPr="006075E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см</w:t>
      </w:r>
      <w:proofErr w:type="gramEnd"/>
      <w:r w:rsidRPr="006075E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. Приложение).</w:t>
      </w:r>
    </w:p>
    <w:p w:rsidR="00995612" w:rsidRPr="006075EF" w:rsidRDefault="00995612" w:rsidP="00B9702F">
      <w:pPr>
        <w:shd w:val="clear" w:color="auto" w:fill="FFFFFF"/>
        <w:tabs>
          <w:tab w:val="left" w:pos="1066"/>
        </w:tabs>
        <w:ind w:firstLine="682"/>
        <w:jc w:val="both"/>
        <w:rPr>
          <w:rFonts w:ascii="Times New Roman" w:hAnsi="Times New Roman"/>
          <w:color w:val="000000"/>
          <w:spacing w:val="-4"/>
          <w:sz w:val="28"/>
          <w:szCs w:val="28"/>
          <w:lang w:val="ru-RU"/>
        </w:rPr>
      </w:pPr>
    </w:p>
    <w:p w:rsidR="00CF0AF8" w:rsidRDefault="00CF0AF8" w:rsidP="00B9702F">
      <w:pPr>
        <w:shd w:val="clear" w:color="auto" w:fill="FFFFFF"/>
        <w:ind w:left="5103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:rsidR="00CF0AF8" w:rsidRDefault="00CF0AF8" w:rsidP="00B9702F">
      <w:pPr>
        <w:shd w:val="clear" w:color="auto" w:fill="FFFFFF"/>
        <w:ind w:left="5103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:rsidR="00CF0AF8" w:rsidRDefault="00CF0AF8" w:rsidP="00B9702F">
      <w:pPr>
        <w:shd w:val="clear" w:color="auto" w:fill="FFFFFF"/>
        <w:ind w:left="5103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:rsidR="00CF0AF8" w:rsidRDefault="00CF0AF8" w:rsidP="00B9702F">
      <w:pPr>
        <w:shd w:val="clear" w:color="auto" w:fill="FFFFFF"/>
        <w:ind w:left="5103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:rsidR="00CF0AF8" w:rsidRDefault="00CF0AF8" w:rsidP="00B9702F">
      <w:pPr>
        <w:shd w:val="clear" w:color="auto" w:fill="FFFFFF"/>
        <w:ind w:left="5103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:rsidR="00CF0AF8" w:rsidRDefault="00CF0AF8" w:rsidP="00B9702F">
      <w:pPr>
        <w:shd w:val="clear" w:color="auto" w:fill="FFFFFF"/>
        <w:ind w:left="5103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:rsidR="00CF0AF8" w:rsidRDefault="00CF0AF8" w:rsidP="00B9702F">
      <w:pPr>
        <w:shd w:val="clear" w:color="auto" w:fill="FFFFFF"/>
        <w:ind w:left="5103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:rsidR="00CF0AF8" w:rsidRDefault="00CF0AF8" w:rsidP="00B9702F">
      <w:pPr>
        <w:shd w:val="clear" w:color="auto" w:fill="FFFFFF"/>
        <w:ind w:left="5103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:rsidR="00995612" w:rsidRPr="006075EF" w:rsidRDefault="00995612" w:rsidP="00B9702F">
      <w:pPr>
        <w:shd w:val="clear" w:color="auto" w:fill="FFFFFF"/>
        <w:ind w:left="5103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  <w:r w:rsidRPr="006075EF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Приложение к положению о научно-практической конференции  учащихся </w:t>
      </w:r>
    </w:p>
    <w:p w:rsidR="00995612" w:rsidRPr="006075EF" w:rsidRDefault="00995612" w:rsidP="00B9702F">
      <w:pPr>
        <w:shd w:val="clear" w:color="auto" w:fill="FFFFFF"/>
        <w:ind w:left="2765"/>
        <w:jc w:val="both"/>
        <w:rPr>
          <w:rFonts w:ascii="Times New Roman" w:hAnsi="Times New Roman"/>
          <w:b/>
          <w:bCs/>
          <w:color w:val="000000"/>
          <w:spacing w:val="3"/>
          <w:sz w:val="28"/>
          <w:szCs w:val="28"/>
          <w:lang w:val="ru-RU"/>
        </w:rPr>
      </w:pPr>
    </w:p>
    <w:p w:rsidR="00995612" w:rsidRPr="006075EF" w:rsidRDefault="00995612" w:rsidP="00B9702F">
      <w:pPr>
        <w:shd w:val="clear" w:color="auto" w:fill="FFFFFF"/>
        <w:ind w:left="2765"/>
        <w:jc w:val="both"/>
        <w:rPr>
          <w:rFonts w:ascii="Times New Roman" w:hAnsi="Times New Roman"/>
          <w:b/>
          <w:bCs/>
          <w:color w:val="000000"/>
          <w:spacing w:val="3"/>
          <w:sz w:val="28"/>
          <w:szCs w:val="28"/>
          <w:lang w:val="ru-RU"/>
        </w:rPr>
      </w:pPr>
      <w:r w:rsidRPr="006075EF">
        <w:rPr>
          <w:rFonts w:ascii="Times New Roman" w:hAnsi="Times New Roman"/>
          <w:b/>
          <w:bCs/>
          <w:color w:val="000000"/>
          <w:spacing w:val="3"/>
          <w:sz w:val="28"/>
          <w:szCs w:val="28"/>
          <w:lang w:val="ru-RU"/>
        </w:rPr>
        <w:t>ДИАГНОСТИЧЕСКИЙ ТЕСТ</w:t>
      </w:r>
    </w:p>
    <w:p w:rsidR="00995612" w:rsidRPr="006075EF" w:rsidRDefault="00995612" w:rsidP="00B9702F">
      <w:pPr>
        <w:shd w:val="clear" w:color="auto" w:fill="FFFFFF"/>
        <w:ind w:left="276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95612" w:rsidRPr="006075EF" w:rsidRDefault="00995612" w:rsidP="00CF0AF8">
      <w:pPr>
        <w:widowControl w:val="0"/>
        <w:numPr>
          <w:ilvl w:val="0"/>
          <w:numId w:val="8"/>
        </w:numPr>
        <w:shd w:val="clear" w:color="auto" w:fill="FFFFFF"/>
        <w:tabs>
          <w:tab w:val="left" w:pos="912"/>
          <w:tab w:val="left" w:pos="5357"/>
        </w:tabs>
        <w:autoSpaceDE w:val="0"/>
        <w:autoSpaceDN w:val="0"/>
        <w:adjustRightInd w:val="0"/>
        <w:rPr>
          <w:rFonts w:ascii="Times New Roman" w:hAnsi="Times New Roman"/>
          <w:bCs/>
          <w:color w:val="000000"/>
          <w:spacing w:val="-23"/>
          <w:sz w:val="28"/>
          <w:szCs w:val="28"/>
          <w:lang w:val="ru-RU"/>
        </w:rPr>
      </w:pPr>
      <w:r w:rsidRPr="006075EF">
        <w:rPr>
          <w:rFonts w:ascii="Times New Roman" w:hAnsi="Times New Roman"/>
          <w:bCs/>
          <w:color w:val="000000"/>
          <w:spacing w:val="4"/>
          <w:sz w:val="28"/>
          <w:szCs w:val="28"/>
          <w:lang w:val="ru-RU"/>
        </w:rPr>
        <w:t xml:space="preserve">Оцените, </w:t>
      </w:r>
      <w:r w:rsidRPr="006075E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пожалуйста, работу </w:t>
      </w:r>
      <w:proofErr w:type="spellStart"/>
      <w:r w:rsidRPr="006075E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________научно-практической</w:t>
      </w:r>
      <w:proofErr w:type="spellEnd"/>
      <w:r w:rsidRPr="006075EF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 конференции, отметив</w:t>
      </w:r>
      <w:r w:rsidR="00CF0AF8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6075EF">
        <w:rPr>
          <w:rFonts w:ascii="Times New Roman" w:hAnsi="Times New Roman"/>
          <w:color w:val="000000"/>
          <w:sz w:val="28"/>
          <w:szCs w:val="28"/>
          <w:lang w:val="ru-RU"/>
        </w:rPr>
        <w:t>окружностью избранный вами балл от 10 (самый высокий) до 1 (самый низкий):</w:t>
      </w:r>
      <w:r w:rsidRPr="006075EF">
        <w:rPr>
          <w:rFonts w:ascii="Times New Roman" w:hAnsi="Times New Roman"/>
          <w:color w:val="000000"/>
          <w:sz w:val="28"/>
          <w:szCs w:val="28"/>
          <w:lang w:val="ru-RU"/>
        </w:rPr>
        <w:br/>
      </w:r>
      <w:r w:rsidRPr="006075E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Эмоциональный комфорт:</w:t>
      </w:r>
      <w:r w:rsidR="00CF0AF8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6075E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10,9,8,7,6,5,4,3,2,1</w:t>
      </w:r>
      <w:r w:rsidRPr="006075EF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br/>
      </w:r>
      <w:r w:rsidRPr="006075E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Удовлетворение личным участием в работе:     10,9,8,7,6,5,4,3,2,1</w:t>
      </w:r>
    </w:p>
    <w:p w:rsidR="00995612" w:rsidRPr="006075EF" w:rsidRDefault="00995612" w:rsidP="00CF0AF8">
      <w:pPr>
        <w:widowControl w:val="0"/>
        <w:numPr>
          <w:ilvl w:val="0"/>
          <w:numId w:val="8"/>
        </w:numPr>
        <w:shd w:val="clear" w:color="auto" w:fill="FFFFFF"/>
        <w:tabs>
          <w:tab w:val="left" w:pos="912"/>
          <w:tab w:val="left" w:leader="underscore" w:pos="5942"/>
          <w:tab w:val="left" w:leader="underscore" w:pos="8794"/>
        </w:tabs>
        <w:autoSpaceDE w:val="0"/>
        <w:autoSpaceDN w:val="0"/>
        <w:adjustRightInd w:val="0"/>
        <w:rPr>
          <w:rFonts w:ascii="Times New Roman" w:hAnsi="Times New Roman"/>
          <w:color w:val="000000"/>
          <w:spacing w:val="-18"/>
          <w:sz w:val="28"/>
          <w:szCs w:val="28"/>
          <w:lang w:val="ru-RU"/>
        </w:rPr>
      </w:pPr>
      <w:r w:rsidRPr="006075EF">
        <w:rPr>
          <w:rFonts w:ascii="Times New Roman" w:hAnsi="Times New Roman"/>
          <w:color w:val="000000"/>
          <w:spacing w:val="-7"/>
          <w:sz w:val="28"/>
          <w:szCs w:val="28"/>
          <w:lang w:val="ru-RU"/>
        </w:rPr>
        <w:t>Наиболее ценным для меня было</w:t>
      </w:r>
      <w:r w:rsidR="00CF0AF8">
        <w:rPr>
          <w:rFonts w:ascii="Times New Roman" w:hAnsi="Times New Roman"/>
          <w:color w:val="000000"/>
          <w:spacing w:val="-7"/>
          <w:sz w:val="28"/>
          <w:szCs w:val="28"/>
          <w:lang w:val="ru-RU"/>
        </w:rPr>
        <w:t xml:space="preserve"> </w:t>
      </w:r>
      <w:r w:rsidRPr="006075EF">
        <w:rPr>
          <w:rFonts w:ascii="Times New Roman" w:hAnsi="Times New Roman"/>
          <w:color w:val="000000"/>
          <w:spacing w:val="-21"/>
          <w:sz w:val="28"/>
          <w:szCs w:val="28"/>
          <w:lang w:val="ru-RU"/>
        </w:rPr>
        <w:t>__________________________________</w:t>
      </w:r>
    </w:p>
    <w:p w:rsidR="00995612" w:rsidRPr="006075EF" w:rsidRDefault="00995612" w:rsidP="00CF0AF8">
      <w:pPr>
        <w:widowControl w:val="0"/>
        <w:numPr>
          <w:ilvl w:val="0"/>
          <w:numId w:val="8"/>
        </w:numPr>
        <w:shd w:val="clear" w:color="auto" w:fill="FFFFFF"/>
        <w:tabs>
          <w:tab w:val="left" w:pos="912"/>
          <w:tab w:val="left" w:leader="underscore" w:pos="5942"/>
          <w:tab w:val="left" w:leader="underscore" w:pos="8794"/>
        </w:tabs>
        <w:autoSpaceDE w:val="0"/>
        <w:autoSpaceDN w:val="0"/>
        <w:adjustRightInd w:val="0"/>
        <w:rPr>
          <w:rFonts w:ascii="Times New Roman" w:hAnsi="Times New Roman"/>
          <w:color w:val="000000"/>
          <w:spacing w:val="-18"/>
          <w:sz w:val="28"/>
          <w:szCs w:val="28"/>
        </w:rPr>
      </w:pPr>
      <w:proofErr w:type="spellStart"/>
      <w:r w:rsidRPr="006075EF">
        <w:rPr>
          <w:rFonts w:ascii="Times New Roman" w:hAnsi="Times New Roman"/>
          <w:color w:val="000000"/>
          <w:spacing w:val="-1"/>
          <w:sz w:val="28"/>
          <w:szCs w:val="28"/>
        </w:rPr>
        <w:t>Слабыми</w:t>
      </w:r>
      <w:proofErr w:type="spellEnd"/>
      <w:r w:rsidRPr="006075EF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Pr="006075EF">
        <w:rPr>
          <w:rFonts w:ascii="Times New Roman" w:hAnsi="Times New Roman"/>
          <w:color w:val="000000"/>
          <w:spacing w:val="-1"/>
          <w:sz w:val="28"/>
          <w:szCs w:val="28"/>
        </w:rPr>
        <w:t>моментами</w:t>
      </w:r>
      <w:proofErr w:type="spellEnd"/>
      <w:r w:rsidRPr="006075EF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Pr="006075EF">
        <w:rPr>
          <w:rFonts w:ascii="Times New Roman" w:hAnsi="Times New Roman"/>
          <w:color w:val="000000"/>
          <w:spacing w:val="-1"/>
          <w:sz w:val="28"/>
          <w:szCs w:val="28"/>
        </w:rPr>
        <w:t>были</w:t>
      </w:r>
      <w:proofErr w:type="spellEnd"/>
      <w:r w:rsidR="00CF0AF8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6075EF">
        <w:rPr>
          <w:rFonts w:ascii="Times New Roman" w:hAnsi="Times New Roman"/>
          <w:color w:val="000000"/>
          <w:sz w:val="28"/>
          <w:szCs w:val="28"/>
        </w:rPr>
        <w:t>____________________________</w:t>
      </w:r>
    </w:p>
    <w:p w:rsidR="00995612" w:rsidRPr="006075EF" w:rsidRDefault="00995612" w:rsidP="00CF0AF8">
      <w:pPr>
        <w:widowControl w:val="0"/>
        <w:numPr>
          <w:ilvl w:val="0"/>
          <w:numId w:val="8"/>
        </w:numPr>
        <w:shd w:val="clear" w:color="auto" w:fill="FFFFFF"/>
        <w:tabs>
          <w:tab w:val="left" w:pos="912"/>
          <w:tab w:val="left" w:leader="underscore" w:pos="5942"/>
          <w:tab w:val="left" w:leader="underscore" w:pos="8794"/>
        </w:tabs>
        <w:autoSpaceDE w:val="0"/>
        <w:autoSpaceDN w:val="0"/>
        <w:adjustRightInd w:val="0"/>
        <w:rPr>
          <w:rFonts w:ascii="Times New Roman" w:hAnsi="Times New Roman"/>
          <w:color w:val="000000"/>
          <w:spacing w:val="-18"/>
          <w:sz w:val="28"/>
          <w:szCs w:val="28"/>
          <w:lang w:val="ru-RU"/>
        </w:rPr>
      </w:pPr>
      <w:r w:rsidRPr="006075EF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Ваши </w:t>
      </w:r>
      <w:r w:rsidRPr="006075EF">
        <w:rPr>
          <w:rFonts w:ascii="Times New Roman" w:hAnsi="Times New Roman"/>
          <w:color w:val="000000"/>
          <w:sz w:val="28"/>
          <w:szCs w:val="28"/>
          <w:lang w:val="ru-RU"/>
        </w:rPr>
        <w:t>предложения по проведению следующей научно-практической конфе</w:t>
      </w:r>
      <w:r w:rsidRPr="006075EF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>ренции</w:t>
      </w:r>
      <w:r w:rsidRPr="006075EF">
        <w:rPr>
          <w:rFonts w:ascii="Times New Roman" w:hAnsi="Times New Roman"/>
          <w:color w:val="000000"/>
          <w:sz w:val="28"/>
          <w:szCs w:val="28"/>
          <w:lang w:val="ru-RU"/>
        </w:rPr>
        <w:t>___________________________________________________________________________________________________________________</w:t>
      </w:r>
    </w:p>
    <w:p w:rsidR="0024538C" w:rsidRPr="006075EF" w:rsidRDefault="0024538C" w:rsidP="00CF0AF8">
      <w:pPr>
        <w:tabs>
          <w:tab w:val="num" w:pos="0"/>
        </w:tabs>
        <w:rPr>
          <w:rFonts w:ascii="Times New Roman" w:hAnsi="Times New Roman"/>
          <w:sz w:val="28"/>
          <w:szCs w:val="28"/>
          <w:lang w:val="ru-RU"/>
        </w:rPr>
      </w:pPr>
    </w:p>
    <w:sectPr w:rsidR="0024538C" w:rsidRPr="006075EF" w:rsidSect="0024538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41A4E"/>
    <w:multiLevelType w:val="hybridMultilevel"/>
    <w:tmpl w:val="8200B7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CE7479"/>
    <w:multiLevelType w:val="multilevel"/>
    <w:tmpl w:val="25E06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6467C8"/>
    <w:multiLevelType w:val="hybridMultilevel"/>
    <w:tmpl w:val="4BB60A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1FE00B2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Courier New" w:hAnsi="Courier New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AF2FDB"/>
    <w:multiLevelType w:val="multilevel"/>
    <w:tmpl w:val="1200F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266BB0"/>
    <w:multiLevelType w:val="multilevel"/>
    <w:tmpl w:val="1466D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DE35B1"/>
    <w:multiLevelType w:val="multilevel"/>
    <w:tmpl w:val="C02627F0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righ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6F33393A"/>
    <w:multiLevelType w:val="hybridMultilevel"/>
    <w:tmpl w:val="CEC4ECBC"/>
    <w:lvl w:ilvl="0" w:tplc="67FA5C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2D0C468">
      <w:numFmt w:val="none"/>
      <w:lvlText w:val=""/>
      <w:lvlJc w:val="left"/>
      <w:pPr>
        <w:tabs>
          <w:tab w:val="num" w:pos="0"/>
        </w:tabs>
      </w:pPr>
    </w:lvl>
    <w:lvl w:ilvl="2" w:tplc="5D42302C">
      <w:numFmt w:val="none"/>
      <w:lvlText w:val=""/>
      <w:lvlJc w:val="left"/>
      <w:pPr>
        <w:tabs>
          <w:tab w:val="num" w:pos="0"/>
        </w:tabs>
      </w:pPr>
    </w:lvl>
    <w:lvl w:ilvl="3" w:tplc="8D4CFF84">
      <w:numFmt w:val="none"/>
      <w:lvlText w:val=""/>
      <w:lvlJc w:val="left"/>
      <w:pPr>
        <w:tabs>
          <w:tab w:val="num" w:pos="0"/>
        </w:tabs>
      </w:pPr>
    </w:lvl>
    <w:lvl w:ilvl="4" w:tplc="266A18D6">
      <w:numFmt w:val="none"/>
      <w:lvlText w:val=""/>
      <w:lvlJc w:val="left"/>
      <w:pPr>
        <w:tabs>
          <w:tab w:val="num" w:pos="0"/>
        </w:tabs>
      </w:pPr>
    </w:lvl>
    <w:lvl w:ilvl="5" w:tplc="25AEE766">
      <w:numFmt w:val="none"/>
      <w:lvlText w:val=""/>
      <w:lvlJc w:val="left"/>
      <w:pPr>
        <w:tabs>
          <w:tab w:val="num" w:pos="0"/>
        </w:tabs>
      </w:pPr>
    </w:lvl>
    <w:lvl w:ilvl="6" w:tplc="DB8E73B4">
      <w:numFmt w:val="none"/>
      <w:lvlText w:val=""/>
      <w:lvlJc w:val="left"/>
      <w:pPr>
        <w:tabs>
          <w:tab w:val="num" w:pos="0"/>
        </w:tabs>
      </w:pPr>
    </w:lvl>
    <w:lvl w:ilvl="7" w:tplc="4ACC0986">
      <w:numFmt w:val="none"/>
      <w:lvlText w:val=""/>
      <w:lvlJc w:val="left"/>
      <w:pPr>
        <w:tabs>
          <w:tab w:val="num" w:pos="0"/>
        </w:tabs>
      </w:pPr>
    </w:lvl>
    <w:lvl w:ilvl="8" w:tplc="A336B72E">
      <w:numFmt w:val="none"/>
      <w:lvlText w:val=""/>
      <w:lvlJc w:val="left"/>
      <w:pPr>
        <w:tabs>
          <w:tab w:val="num" w:pos="0"/>
        </w:tabs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5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6">
    <w:abstractNumId w:val="5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7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538C"/>
    <w:rsid w:val="0004044A"/>
    <w:rsid w:val="00057D5C"/>
    <w:rsid w:val="001E52D3"/>
    <w:rsid w:val="0024538C"/>
    <w:rsid w:val="00257A58"/>
    <w:rsid w:val="002A547C"/>
    <w:rsid w:val="003E7E02"/>
    <w:rsid w:val="004775D3"/>
    <w:rsid w:val="00546AA5"/>
    <w:rsid w:val="005627A7"/>
    <w:rsid w:val="006075EF"/>
    <w:rsid w:val="006650E3"/>
    <w:rsid w:val="00773DF7"/>
    <w:rsid w:val="00837158"/>
    <w:rsid w:val="00850CFA"/>
    <w:rsid w:val="00875B21"/>
    <w:rsid w:val="00995612"/>
    <w:rsid w:val="00A10BBD"/>
    <w:rsid w:val="00B9702F"/>
    <w:rsid w:val="00C44969"/>
    <w:rsid w:val="00CF0AF8"/>
    <w:rsid w:val="00D6491F"/>
    <w:rsid w:val="00DC4CED"/>
    <w:rsid w:val="00E970B0"/>
    <w:rsid w:val="00EE78AC"/>
    <w:rsid w:val="00F0705D"/>
    <w:rsid w:val="00F07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DF7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73DF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3DF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773DF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73DF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73DF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73DF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73DF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73DF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73DF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3DF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773DF7"/>
    <w:rPr>
      <w:rFonts w:asciiTheme="majorHAnsi" w:eastAsiaTheme="majorEastAsia" w:hAnsiTheme="majorHAnsi"/>
      <w:b/>
      <w:bCs/>
      <w:sz w:val="26"/>
      <w:szCs w:val="26"/>
    </w:rPr>
  </w:style>
  <w:style w:type="paragraph" w:styleId="a3">
    <w:name w:val="Normal (Web)"/>
    <w:basedOn w:val="a"/>
    <w:unhideWhenUsed/>
    <w:rsid w:val="0024538C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4">
    <w:name w:val="List Paragraph"/>
    <w:basedOn w:val="a"/>
    <w:uiPriority w:val="34"/>
    <w:qFormat/>
    <w:rsid w:val="00773DF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773DF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773DF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73DF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73DF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73DF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73DF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73DF7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773DF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773DF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773DF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773DF7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773DF7"/>
    <w:rPr>
      <w:b/>
      <w:bCs/>
    </w:rPr>
  </w:style>
  <w:style w:type="character" w:styleId="aa">
    <w:name w:val="Emphasis"/>
    <w:basedOn w:val="a0"/>
    <w:uiPriority w:val="20"/>
    <w:qFormat/>
    <w:rsid w:val="00773DF7"/>
    <w:rPr>
      <w:rFonts w:asciiTheme="minorHAnsi" w:hAnsiTheme="minorHAnsi"/>
      <w:b/>
      <w:i/>
      <w:iCs/>
    </w:rPr>
  </w:style>
  <w:style w:type="paragraph" w:styleId="ab">
    <w:name w:val="No Spacing"/>
    <w:basedOn w:val="a"/>
    <w:uiPriority w:val="1"/>
    <w:qFormat/>
    <w:rsid w:val="00773DF7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773DF7"/>
    <w:rPr>
      <w:i/>
    </w:rPr>
  </w:style>
  <w:style w:type="character" w:customStyle="1" w:styleId="22">
    <w:name w:val="Цитата 2 Знак"/>
    <w:basedOn w:val="a0"/>
    <w:link w:val="21"/>
    <w:uiPriority w:val="29"/>
    <w:rsid w:val="00773DF7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773DF7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773DF7"/>
    <w:rPr>
      <w:b/>
      <w:i/>
      <w:sz w:val="24"/>
    </w:rPr>
  </w:style>
  <w:style w:type="character" w:styleId="ae">
    <w:name w:val="Subtle Emphasis"/>
    <w:uiPriority w:val="19"/>
    <w:qFormat/>
    <w:rsid w:val="00773DF7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773DF7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773DF7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773DF7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773DF7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773DF7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D6491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D649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1420</Words>
  <Characters>8097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user</cp:lastModifiedBy>
  <cp:revision>16</cp:revision>
  <cp:lastPrinted>2015-02-24T07:50:00Z</cp:lastPrinted>
  <dcterms:created xsi:type="dcterms:W3CDTF">2015-02-15T21:23:00Z</dcterms:created>
  <dcterms:modified xsi:type="dcterms:W3CDTF">2018-03-06T12:00:00Z</dcterms:modified>
</cp:coreProperties>
</file>